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20C4" w14:textId="77777777" w:rsidR="00E11C28" w:rsidRPr="00DB069D" w:rsidRDefault="00E11C28" w:rsidP="00E11C28">
      <w:pPr>
        <w:tabs>
          <w:tab w:val="left" w:pos="5529"/>
        </w:tabs>
        <w:ind w:right="3119"/>
        <w:rPr>
          <w:rFonts w:ascii="Calibri" w:hAnsi="Calibri" w:cs="Calibri"/>
          <w:bCs/>
        </w:rPr>
      </w:pPr>
      <w:r w:rsidRPr="00DB069D">
        <w:rPr>
          <w:rFonts w:ascii="Calibri" w:hAnsi="Calibri" w:cs="Calibri"/>
          <w:bCs/>
        </w:rPr>
        <w:t xml:space="preserve">Samodzielny Publiczny Zakład Opieki Zdrowotnej </w:t>
      </w:r>
    </w:p>
    <w:p w14:paraId="6D0BDAB0" w14:textId="77777777" w:rsidR="00E11C28" w:rsidRPr="0011696A" w:rsidRDefault="00E11C28" w:rsidP="00E11C28">
      <w:pPr>
        <w:tabs>
          <w:tab w:val="left" w:pos="5529"/>
        </w:tabs>
        <w:ind w:right="3119"/>
        <w:rPr>
          <w:rFonts w:asciiTheme="minorHAnsi" w:hAnsiTheme="minorHAnsi" w:cstheme="minorHAnsi"/>
          <w:bCs/>
        </w:rPr>
      </w:pPr>
      <w:r w:rsidRPr="0011696A">
        <w:rPr>
          <w:rFonts w:asciiTheme="minorHAnsi" w:hAnsiTheme="minorHAnsi" w:cstheme="minorHAnsi"/>
          <w:bCs/>
        </w:rPr>
        <w:t>w Aleksandrowie Łódzkim</w:t>
      </w:r>
    </w:p>
    <w:p w14:paraId="7AD189D2" w14:textId="77777777" w:rsidR="00E11C28" w:rsidRPr="0011696A" w:rsidRDefault="00E11C28" w:rsidP="00E11C28">
      <w:pPr>
        <w:tabs>
          <w:tab w:val="left" w:pos="5529"/>
        </w:tabs>
        <w:ind w:right="3119"/>
        <w:rPr>
          <w:rFonts w:asciiTheme="minorHAnsi" w:hAnsiTheme="minorHAnsi" w:cstheme="minorHAnsi"/>
          <w:bCs/>
        </w:rPr>
      </w:pPr>
      <w:r w:rsidRPr="0011696A">
        <w:rPr>
          <w:rFonts w:asciiTheme="minorHAnsi" w:hAnsiTheme="minorHAnsi" w:cstheme="minorHAnsi"/>
          <w:bCs/>
        </w:rPr>
        <w:t>95-070 Aleksandrów Łódzki</w:t>
      </w:r>
    </w:p>
    <w:p w14:paraId="53A12F1B" w14:textId="77777777" w:rsidR="00E11C28" w:rsidRPr="0011696A" w:rsidRDefault="00E11C28" w:rsidP="00E11C28">
      <w:pPr>
        <w:tabs>
          <w:tab w:val="left" w:pos="5529"/>
        </w:tabs>
        <w:ind w:right="311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Pr="0011696A">
        <w:rPr>
          <w:rFonts w:asciiTheme="minorHAnsi" w:hAnsiTheme="minorHAnsi" w:cstheme="minorHAnsi"/>
          <w:bCs/>
        </w:rPr>
        <w:t>l. Marii Skłodowskiej-Curie 1</w:t>
      </w:r>
    </w:p>
    <w:p w14:paraId="6998F559" w14:textId="77777777" w:rsidR="00E11C28" w:rsidRPr="0011696A" w:rsidRDefault="00E11C28" w:rsidP="00E11C28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Cs/>
        </w:rPr>
      </w:pPr>
    </w:p>
    <w:p w14:paraId="2C094FAB" w14:textId="77777777" w:rsidR="00E11C28" w:rsidRPr="0011696A" w:rsidRDefault="00E11C28" w:rsidP="00E11C28">
      <w:pPr>
        <w:rPr>
          <w:rFonts w:asciiTheme="minorHAnsi" w:hAnsiTheme="minorHAnsi" w:cstheme="minorHAnsi"/>
          <w:bCs/>
        </w:rPr>
      </w:pPr>
      <w:r w:rsidRPr="0011696A">
        <w:rPr>
          <w:rFonts w:asciiTheme="minorHAnsi" w:hAnsiTheme="minorHAnsi" w:cstheme="minorHAnsi"/>
          <w:bCs/>
        </w:rPr>
        <w:t>REGON: 472315086</w:t>
      </w:r>
    </w:p>
    <w:p w14:paraId="7C422204" w14:textId="77777777" w:rsidR="00E11C28" w:rsidRPr="0011696A" w:rsidRDefault="00E11C28" w:rsidP="00E11C28">
      <w:pPr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  <w:bCs/>
        </w:rPr>
        <w:t>NIP: 732-18-60-164</w:t>
      </w:r>
    </w:p>
    <w:p w14:paraId="101FFDED" w14:textId="77777777" w:rsidR="00E11C28" w:rsidRPr="0011696A" w:rsidRDefault="00E11C28" w:rsidP="00E11C28">
      <w:pPr>
        <w:rPr>
          <w:rFonts w:asciiTheme="minorHAnsi" w:hAnsiTheme="minorHAnsi" w:cstheme="minorHAnsi"/>
          <w:bCs/>
        </w:rPr>
      </w:pPr>
      <w:r w:rsidRPr="0011696A">
        <w:rPr>
          <w:rFonts w:asciiTheme="minorHAnsi" w:hAnsiTheme="minorHAnsi" w:cstheme="minorHAnsi"/>
          <w:bCs/>
        </w:rPr>
        <w:t>telefon  42 712-00-26</w:t>
      </w:r>
    </w:p>
    <w:p w14:paraId="365D13FD" w14:textId="77777777" w:rsidR="00E11C28" w:rsidRPr="0011696A" w:rsidRDefault="00E11C28" w:rsidP="00E11C28">
      <w:pPr>
        <w:rPr>
          <w:rFonts w:asciiTheme="minorHAnsi" w:hAnsiTheme="minorHAnsi" w:cstheme="minorHAnsi"/>
          <w:bCs/>
        </w:rPr>
      </w:pPr>
      <w:r w:rsidRPr="0011696A">
        <w:rPr>
          <w:rFonts w:asciiTheme="minorHAnsi" w:hAnsiTheme="minorHAnsi" w:cstheme="minorHAnsi"/>
          <w:bCs/>
        </w:rPr>
        <w:t>faks  42 712-77-11</w:t>
      </w:r>
    </w:p>
    <w:p w14:paraId="2BD48ECD" w14:textId="77777777" w:rsidR="00E11C28" w:rsidRPr="0011696A" w:rsidRDefault="00E11C28" w:rsidP="00E11C28">
      <w:pPr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  <w:bCs/>
        </w:rPr>
        <w:t>dyrektor@spzoz.aleksandrow-lodzki.pl</w:t>
      </w:r>
    </w:p>
    <w:p w14:paraId="147729AA" w14:textId="77777777" w:rsidR="00E11C28" w:rsidRPr="0011696A" w:rsidRDefault="00E11C28" w:rsidP="00E11C28">
      <w:pPr>
        <w:jc w:val="center"/>
        <w:rPr>
          <w:rFonts w:asciiTheme="minorHAnsi" w:hAnsiTheme="minorHAnsi" w:cstheme="minorHAnsi"/>
          <w:b/>
        </w:rPr>
      </w:pPr>
    </w:p>
    <w:p w14:paraId="3A861468" w14:textId="77777777" w:rsidR="00E11C28" w:rsidRPr="0011696A" w:rsidRDefault="00E11C28" w:rsidP="00E11C28">
      <w:pPr>
        <w:jc w:val="center"/>
        <w:rPr>
          <w:rFonts w:asciiTheme="minorHAnsi" w:hAnsiTheme="minorHAnsi" w:cstheme="minorHAnsi"/>
          <w:b/>
        </w:rPr>
      </w:pPr>
    </w:p>
    <w:p w14:paraId="44C9B5B8" w14:textId="77777777" w:rsidR="00E11C28" w:rsidRPr="0011696A" w:rsidRDefault="00E11C28" w:rsidP="00E11C28">
      <w:pPr>
        <w:jc w:val="center"/>
        <w:rPr>
          <w:rFonts w:asciiTheme="minorHAnsi" w:hAnsiTheme="minorHAnsi" w:cstheme="minorHAnsi"/>
          <w:b/>
        </w:rPr>
      </w:pPr>
    </w:p>
    <w:p w14:paraId="094D28D1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70238CA6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1ED7BB63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553C7AD6" w14:textId="77777777" w:rsidR="00E11C28" w:rsidRPr="0011696A" w:rsidRDefault="00E11C28" w:rsidP="00E11C28">
      <w:pPr>
        <w:pStyle w:val="Nagwek2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1696A">
        <w:rPr>
          <w:rFonts w:asciiTheme="minorHAnsi" w:hAnsiTheme="minorHAnsi" w:cstheme="minorHAnsi"/>
          <w:sz w:val="24"/>
          <w:szCs w:val="24"/>
        </w:rPr>
        <w:t>Konkurs ofert na udzielanie świadczeń</w:t>
      </w:r>
    </w:p>
    <w:p w14:paraId="0C415496" w14:textId="77777777" w:rsidR="00E11C28" w:rsidRPr="0011696A" w:rsidRDefault="00E11C28" w:rsidP="00E11C2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1696A">
        <w:rPr>
          <w:rFonts w:asciiTheme="minorHAnsi" w:hAnsiTheme="minorHAnsi" w:cstheme="minorHAnsi"/>
          <w:b/>
        </w:rPr>
        <w:t>zdrowotnych w zakresie diagnostyki laboratoryjnej.</w:t>
      </w:r>
    </w:p>
    <w:p w14:paraId="4156C719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3920E44C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3DE305C3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4960CEA0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21E3A03A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34868B37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28979506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5A3CCB10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69471461" w14:textId="77777777" w:rsidR="00E11C28" w:rsidRPr="00DB069D" w:rsidRDefault="00E11C28" w:rsidP="00E11C28">
      <w:pPr>
        <w:ind w:left="4536"/>
        <w:jc w:val="center"/>
        <w:rPr>
          <w:rFonts w:asciiTheme="minorHAnsi" w:hAnsiTheme="minorHAnsi" w:cstheme="minorHAnsi"/>
          <w:color w:val="auto"/>
        </w:rPr>
      </w:pPr>
      <w:r w:rsidRPr="00DB069D">
        <w:rPr>
          <w:rFonts w:asciiTheme="minorHAnsi" w:hAnsiTheme="minorHAnsi" w:cstheme="minorHAnsi"/>
          <w:color w:val="auto"/>
        </w:rPr>
        <w:t>Zatwierdził:</w:t>
      </w:r>
    </w:p>
    <w:p w14:paraId="66E5B8D5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hAnsiTheme="minorHAnsi" w:cstheme="minorHAnsi"/>
          <w:color w:val="auto"/>
        </w:rPr>
      </w:pPr>
    </w:p>
    <w:p w14:paraId="15F0BD4A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hAnsiTheme="minorHAnsi" w:cstheme="minorHAnsi"/>
          <w:color w:val="auto"/>
        </w:rPr>
      </w:pPr>
    </w:p>
    <w:p w14:paraId="4F9A87AA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eastAsia="Andale Sans UI" w:hAnsiTheme="minorHAnsi" w:cstheme="minorHAnsi"/>
          <w:bCs/>
          <w:color w:val="auto"/>
          <w:lang w:eastAsia="ar-SA"/>
        </w:rPr>
      </w:pPr>
      <w:r w:rsidRPr="00DB069D"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                     Kierownik SP ZOZ</w:t>
      </w:r>
    </w:p>
    <w:p w14:paraId="76535F0B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eastAsia="Andale Sans UI" w:hAnsiTheme="minorHAnsi" w:cstheme="minorHAnsi"/>
          <w:bCs/>
          <w:color w:val="auto"/>
          <w:lang w:eastAsia="ar-SA"/>
        </w:rPr>
      </w:pPr>
      <w:r w:rsidRPr="00DB069D"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              w Aleksandrowie Łódzkim</w:t>
      </w:r>
    </w:p>
    <w:p w14:paraId="7772247A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eastAsia="Andale Sans UI" w:hAnsiTheme="minorHAnsi" w:cstheme="minorHAnsi"/>
          <w:bCs/>
          <w:color w:val="auto"/>
          <w:lang w:eastAsia="ar-SA"/>
        </w:rPr>
      </w:pPr>
      <w:r w:rsidRPr="00DB069D"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                         </w:t>
      </w:r>
      <w:r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   </w:t>
      </w:r>
      <w:r w:rsidRPr="00DB069D"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/-/</w:t>
      </w:r>
    </w:p>
    <w:p w14:paraId="70EE4358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rPr>
          <w:rFonts w:asciiTheme="minorHAnsi" w:eastAsia="Andale Sans UI" w:hAnsiTheme="minorHAnsi" w:cstheme="minorHAnsi"/>
          <w:bCs/>
          <w:color w:val="auto"/>
          <w:lang w:eastAsia="ar-SA"/>
        </w:rPr>
      </w:pPr>
      <w:r w:rsidRPr="00DB069D">
        <w:rPr>
          <w:rFonts w:asciiTheme="minorHAnsi" w:eastAsia="Andale Sans UI" w:hAnsiTheme="minorHAnsi" w:cstheme="minorHAnsi"/>
          <w:bCs/>
          <w:color w:val="auto"/>
          <w:lang w:eastAsia="ar-SA"/>
        </w:rPr>
        <w:t xml:space="preserve">                        Małgorzata Wieczorek</w:t>
      </w:r>
    </w:p>
    <w:p w14:paraId="7F9A7DE0" w14:textId="77777777" w:rsidR="00E11C28" w:rsidRPr="00DB069D" w:rsidRDefault="00E11C28" w:rsidP="00E11C28">
      <w:pPr>
        <w:tabs>
          <w:tab w:val="left" w:pos="5387"/>
          <w:tab w:val="left" w:pos="6379"/>
          <w:tab w:val="right" w:pos="9072"/>
        </w:tabs>
        <w:ind w:left="4536"/>
        <w:jc w:val="center"/>
        <w:rPr>
          <w:rFonts w:asciiTheme="minorHAnsi" w:eastAsia="Andale Sans UI" w:hAnsiTheme="minorHAnsi" w:cstheme="minorHAnsi"/>
          <w:bCs/>
          <w:color w:val="auto"/>
          <w:lang w:eastAsia="ar-SA"/>
        </w:rPr>
      </w:pPr>
    </w:p>
    <w:p w14:paraId="64DC04C4" w14:textId="77777777" w:rsidR="00E11C28" w:rsidRPr="0011696A" w:rsidRDefault="00E11C28" w:rsidP="00E11C28">
      <w:pPr>
        <w:tabs>
          <w:tab w:val="left" w:pos="5387"/>
          <w:tab w:val="left" w:pos="6379"/>
          <w:tab w:val="right" w:pos="9072"/>
        </w:tabs>
        <w:ind w:left="4536"/>
        <w:jc w:val="center"/>
        <w:rPr>
          <w:rFonts w:asciiTheme="minorHAnsi" w:eastAsia="Andale Sans UI" w:hAnsiTheme="minorHAnsi" w:cstheme="minorHAnsi"/>
          <w:bCs/>
          <w:color w:val="000000"/>
          <w:lang w:eastAsia="ar-SA"/>
        </w:rPr>
      </w:pPr>
    </w:p>
    <w:p w14:paraId="67AFBFEC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5C62B014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5109C5F5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7EFC27E9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2A9402AB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0B3718B1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2BF466D3" w14:textId="77777777" w:rsidR="00E11C28" w:rsidRPr="0011696A" w:rsidRDefault="00E11C28" w:rsidP="00E11C28">
      <w:pPr>
        <w:jc w:val="center"/>
        <w:rPr>
          <w:rFonts w:asciiTheme="minorHAnsi" w:hAnsiTheme="minorHAnsi" w:cstheme="minorHAnsi"/>
        </w:rPr>
      </w:pPr>
    </w:p>
    <w:p w14:paraId="5A196599" w14:textId="77777777" w:rsidR="00E11C28" w:rsidRDefault="00E11C28" w:rsidP="00E11C28">
      <w:pPr>
        <w:jc w:val="center"/>
        <w:rPr>
          <w:rFonts w:asciiTheme="minorHAnsi" w:hAnsiTheme="minorHAnsi" w:cstheme="minorHAnsi"/>
        </w:rPr>
      </w:pPr>
    </w:p>
    <w:p w14:paraId="1B5B7A39" w14:textId="77777777" w:rsidR="00E11C28" w:rsidRDefault="00E11C28" w:rsidP="00E11C28">
      <w:pPr>
        <w:jc w:val="center"/>
        <w:rPr>
          <w:rFonts w:asciiTheme="minorHAnsi" w:hAnsiTheme="minorHAnsi" w:cstheme="minorHAnsi"/>
        </w:rPr>
      </w:pPr>
    </w:p>
    <w:p w14:paraId="23BBC30C" w14:textId="76003B80" w:rsidR="00E11C28" w:rsidRDefault="00E11C28" w:rsidP="00E11C28">
      <w:pPr>
        <w:jc w:val="center"/>
        <w:rPr>
          <w:rFonts w:asciiTheme="minorHAnsi" w:hAnsiTheme="minorHAnsi" w:cstheme="minorHAnsi"/>
          <w:b/>
          <w:bCs/>
          <w:color w:val="auto"/>
        </w:rPr>
      </w:pPr>
      <w:r w:rsidRPr="00DB069D">
        <w:rPr>
          <w:rFonts w:asciiTheme="minorHAnsi" w:hAnsiTheme="minorHAnsi" w:cstheme="minorHAnsi"/>
          <w:b/>
          <w:bCs/>
        </w:rPr>
        <w:t xml:space="preserve">Aleksandrów Łódzki </w:t>
      </w:r>
      <w:r>
        <w:rPr>
          <w:rFonts w:asciiTheme="minorHAnsi" w:hAnsiTheme="minorHAnsi" w:cstheme="minorHAnsi"/>
          <w:b/>
          <w:bCs/>
        </w:rPr>
        <w:t>28</w:t>
      </w:r>
      <w:r w:rsidRPr="00DB069D">
        <w:rPr>
          <w:rFonts w:asciiTheme="minorHAnsi" w:hAnsiTheme="minorHAnsi" w:cstheme="minorHAnsi"/>
          <w:b/>
          <w:bCs/>
        </w:rPr>
        <w:t xml:space="preserve">.11.2023 </w:t>
      </w:r>
      <w:r w:rsidRPr="00DB069D">
        <w:rPr>
          <w:rFonts w:asciiTheme="minorHAnsi" w:hAnsiTheme="minorHAnsi" w:cstheme="minorHAnsi"/>
          <w:b/>
          <w:bCs/>
          <w:color w:val="auto"/>
        </w:rPr>
        <w:t>r.</w:t>
      </w:r>
    </w:p>
    <w:p w14:paraId="01F781C2" w14:textId="77777777" w:rsidR="008A6E4F" w:rsidRPr="00DB069D" w:rsidRDefault="008A6E4F" w:rsidP="00E11C28">
      <w:pPr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5367A93" w14:textId="77777777" w:rsidR="00E11C28" w:rsidRPr="0011696A" w:rsidRDefault="00E11C28" w:rsidP="00E11C28">
      <w:pPr>
        <w:jc w:val="center"/>
        <w:rPr>
          <w:rFonts w:asciiTheme="minorHAnsi" w:hAnsiTheme="minorHAnsi" w:cstheme="minorHAnsi"/>
          <w:b/>
        </w:rPr>
      </w:pPr>
      <w:r w:rsidRPr="0011696A">
        <w:rPr>
          <w:rFonts w:asciiTheme="minorHAnsi" w:hAnsiTheme="minorHAnsi" w:cstheme="minorHAnsi"/>
          <w:b/>
        </w:rPr>
        <w:lastRenderedPageBreak/>
        <w:t>SZCZEGÓŁOWE WARUNKI KONKURSU OFERT (zwane dalej SWKO)</w:t>
      </w:r>
    </w:p>
    <w:p w14:paraId="460943BA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77915EBB" w14:textId="77777777" w:rsidR="00915832" w:rsidRDefault="00915832" w:rsidP="00E11C28">
      <w:pPr>
        <w:jc w:val="both"/>
        <w:rPr>
          <w:rFonts w:asciiTheme="minorHAnsi" w:hAnsiTheme="minorHAnsi" w:cstheme="minorHAnsi"/>
          <w:b/>
        </w:rPr>
      </w:pPr>
    </w:p>
    <w:p w14:paraId="413BA9FB" w14:textId="77777777" w:rsidR="00E41C6D" w:rsidRPr="0011696A" w:rsidRDefault="00E41C6D" w:rsidP="00E11C28">
      <w:pPr>
        <w:jc w:val="both"/>
        <w:rPr>
          <w:rFonts w:asciiTheme="minorHAnsi" w:hAnsiTheme="minorHAnsi" w:cstheme="minorHAnsi"/>
          <w:b/>
        </w:rPr>
      </w:pPr>
    </w:p>
    <w:p w14:paraId="6C7806D1" w14:textId="77777777" w:rsidR="00E11C28" w:rsidRDefault="00E11C28" w:rsidP="00E11C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11696A">
        <w:rPr>
          <w:rFonts w:asciiTheme="minorHAnsi" w:hAnsiTheme="minorHAnsi" w:cstheme="minorHAnsi"/>
          <w:b/>
        </w:rPr>
        <w:t>Udzielający zamówienia:</w:t>
      </w:r>
    </w:p>
    <w:p w14:paraId="53AA6E5F" w14:textId="77777777" w:rsidR="00E11C28" w:rsidRPr="0011696A" w:rsidRDefault="00E11C28" w:rsidP="00E11C28">
      <w:pPr>
        <w:pStyle w:val="Akapitzlist"/>
        <w:ind w:left="357"/>
        <w:jc w:val="both"/>
        <w:rPr>
          <w:rFonts w:asciiTheme="minorHAnsi" w:hAnsiTheme="minorHAnsi" w:cstheme="minorHAnsi"/>
          <w:b/>
        </w:rPr>
      </w:pPr>
    </w:p>
    <w:p w14:paraId="4C590276" w14:textId="77777777" w:rsidR="00E11C28" w:rsidRPr="0011696A" w:rsidRDefault="00E11C28" w:rsidP="00E11C28">
      <w:pPr>
        <w:jc w:val="both"/>
        <w:rPr>
          <w:rFonts w:asciiTheme="minorHAnsi" w:hAnsiTheme="minorHAnsi" w:cstheme="minorHAnsi"/>
          <w:b/>
        </w:rPr>
      </w:pPr>
      <w:r w:rsidRPr="00DB069D">
        <w:rPr>
          <w:rFonts w:asciiTheme="minorHAnsi" w:hAnsiTheme="minorHAnsi" w:cstheme="minorHAnsi"/>
          <w:b/>
          <w:bCs/>
        </w:rPr>
        <w:t>Samodzielny Publiczny Zakład Opieki Zdrowotnej w Aleksandrowie Łódzkim</w:t>
      </w:r>
      <w:r w:rsidRPr="0011696A">
        <w:rPr>
          <w:rFonts w:asciiTheme="minorHAnsi" w:hAnsiTheme="minorHAnsi" w:cstheme="minorHAnsi"/>
        </w:rPr>
        <w:t xml:space="preserve"> 95-070 Aleksandrów Łódzki ul. Marii Skłodowskiej-Curie 1, </w:t>
      </w:r>
      <w:r w:rsidRPr="00DB069D">
        <w:rPr>
          <w:rFonts w:asciiTheme="minorHAnsi" w:hAnsiTheme="minorHAnsi" w:cstheme="minorHAnsi"/>
          <w:b/>
          <w:bCs/>
        </w:rPr>
        <w:t xml:space="preserve">reprezentowany przez </w:t>
      </w:r>
      <w:r w:rsidRPr="00DB069D">
        <w:rPr>
          <w:rFonts w:asciiTheme="minorHAnsi" w:hAnsiTheme="minorHAnsi" w:cstheme="minorHAnsi"/>
          <w:b/>
          <w:bCs/>
          <w:color w:val="auto"/>
        </w:rPr>
        <w:t>Małgorzatę Wieczorek – Kierownika SP ZOZ w Aleksandrowie Łódzkim</w:t>
      </w:r>
      <w:r w:rsidRPr="00DB069D">
        <w:rPr>
          <w:rFonts w:asciiTheme="minorHAnsi" w:hAnsiTheme="minorHAnsi" w:cstheme="minorHAnsi"/>
          <w:color w:val="auto"/>
        </w:rPr>
        <w:t xml:space="preserve">, przedstawia warunki udziału </w:t>
      </w:r>
      <w:r w:rsidRPr="0011696A">
        <w:rPr>
          <w:rFonts w:asciiTheme="minorHAnsi" w:hAnsiTheme="minorHAnsi" w:cstheme="minorHAnsi"/>
        </w:rPr>
        <w:t>w postępowaniu prowadzonym w trybie konkursu ofert.</w:t>
      </w:r>
    </w:p>
    <w:p w14:paraId="0DC03B71" w14:textId="77777777" w:rsidR="00E11C28" w:rsidRPr="0011696A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22B517F9" w14:textId="77777777" w:rsidR="00E11C28" w:rsidRDefault="00E11C28" w:rsidP="00E11C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781CA8">
        <w:rPr>
          <w:rFonts w:asciiTheme="minorHAnsi" w:hAnsiTheme="minorHAnsi" w:cstheme="minorHAnsi"/>
          <w:b/>
        </w:rPr>
        <w:t>Podstawa prawna:</w:t>
      </w:r>
    </w:p>
    <w:p w14:paraId="18656E98" w14:textId="77777777" w:rsidR="00E11C28" w:rsidRPr="00781CA8" w:rsidRDefault="00E11C28" w:rsidP="00E11C28">
      <w:pPr>
        <w:pStyle w:val="Akapitzlist"/>
        <w:ind w:left="357"/>
        <w:jc w:val="both"/>
        <w:rPr>
          <w:rFonts w:asciiTheme="minorHAnsi" w:hAnsiTheme="minorHAnsi" w:cstheme="minorHAnsi"/>
          <w:b/>
        </w:rPr>
      </w:pPr>
    </w:p>
    <w:p w14:paraId="06508D79" w14:textId="77777777" w:rsidR="00E11C28" w:rsidRDefault="00E11C28" w:rsidP="00E11C28">
      <w:pPr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Konkurs ofert prowadzony jest na zasadach przewidzianych przez przepisy ustawy z dnia</w:t>
      </w:r>
      <w:r>
        <w:rPr>
          <w:rFonts w:asciiTheme="minorHAnsi" w:hAnsiTheme="minorHAnsi" w:cstheme="minorHAnsi"/>
        </w:rPr>
        <w:br/>
      </w:r>
      <w:r w:rsidRPr="0011696A">
        <w:rPr>
          <w:rFonts w:asciiTheme="minorHAnsi" w:hAnsiTheme="minorHAnsi" w:cstheme="minorHAnsi"/>
        </w:rPr>
        <w:t>15 kwietnia 2011 r. o działalności leczniczej (</w:t>
      </w:r>
      <w:proofErr w:type="spellStart"/>
      <w:r w:rsidRPr="0011696A">
        <w:rPr>
          <w:rFonts w:asciiTheme="minorHAnsi" w:hAnsiTheme="minorHAnsi" w:cstheme="minorHAnsi"/>
        </w:rPr>
        <w:t>t.j</w:t>
      </w:r>
      <w:proofErr w:type="spellEnd"/>
      <w:r w:rsidRPr="0011696A">
        <w:rPr>
          <w:rFonts w:asciiTheme="minorHAnsi" w:hAnsiTheme="minorHAnsi" w:cstheme="minorHAnsi"/>
        </w:rPr>
        <w:t xml:space="preserve">. Dz.U. z 2023 r., poz. 991 z </w:t>
      </w:r>
      <w:proofErr w:type="spellStart"/>
      <w:r w:rsidRPr="0011696A">
        <w:rPr>
          <w:rFonts w:asciiTheme="minorHAnsi" w:hAnsiTheme="minorHAnsi" w:cstheme="minorHAnsi"/>
        </w:rPr>
        <w:t>póź</w:t>
      </w:r>
      <w:r>
        <w:rPr>
          <w:rFonts w:asciiTheme="minorHAnsi" w:hAnsiTheme="minorHAnsi" w:cstheme="minorHAnsi"/>
        </w:rPr>
        <w:t>n</w:t>
      </w:r>
      <w:proofErr w:type="spellEnd"/>
      <w:r w:rsidRPr="0011696A">
        <w:rPr>
          <w:rFonts w:asciiTheme="minorHAnsi" w:hAnsiTheme="minorHAnsi" w:cstheme="minorHAnsi"/>
        </w:rPr>
        <w:t>. zm.), ustawy z dnia 27 sierpnia 2004 r.  o świadczeniach opieki zdrowotnej finansowanych ze środków publicznych (</w:t>
      </w:r>
      <w:proofErr w:type="spellStart"/>
      <w:r w:rsidRPr="0011696A">
        <w:rPr>
          <w:rFonts w:asciiTheme="minorHAnsi" w:hAnsiTheme="minorHAnsi" w:cstheme="minorHAnsi"/>
        </w:rPr>
        <w:t>t.j</w:t>
      </w:r>
      <w:proofErr w:type="spellEnd"/>
      <w:r w:rsidRPr="0011696A">
        <w:rPr>
          <w:rFonts w:asciiTheme="minorHAnsi" w:hAnsiTheme="minorHAnsi" w:cstheme="minorHAnsi"/>
        </w:rPr>
        <w:t xml:space="preserve">. Dz.U. z 2022 r., poz. 2561 z </w:t>
      </w:r>
      <w:proofErr w:type="spellStart"/>
      <w:r w:rsidRPr="0011696A">
        <w:rPr>
          <w:rFonts w:asciiTheme="minorHAnsi" w:hAnsiTheme="minorHAnsi" w:cstheme="minorHAnsi"/>
        </w:rPr>
        <w:t>późn</w:t>
      </w:r>
      <w:proofErr w:type="spellEnd"/>
      <w:r w:rsidRPr="0011696A">
        <w:rPr>
          <w:rFonts w:asciiTheme="minorHAnsi" w:hAnsiTheme="minorHAnsi" w:cstheme="minorHAnsi"/>
        </w:rPr>
        <w:t>. zm.), ustawy z dnia 15 września 2022 r.</w:t>
      </w:r>
      <w:r>
        <w:rPr>
          <w:rFonts w:asciiTheme="minorHAnsi" w:hAnsiTheme="minorHAnsi" w:cstheme="minorHAnsi"/>
        </w:rPr>
        <w:br/>
      </w:r>
      <w:r w:rsidRPr="0011696A">
        <w:rPr>
          <w:rFonts w:asciiTheme="minorHAnsi" w:hAnsiTheme="minorHAnsi" w:cstheme="minorHAnsi"/>
        </w:rPr>
        <w:t>o medycynie laboratoryjnej (</w:t>
      </w:r>
      <w:proofErr w:type="spellStart"/>
      <w:r w:rsidRPr="0011696A">
        <w:rPr>
          <w:rFonts w:asciiTheme="minorHAnsi" w:hAnsiTheme="minorHAnsi" w:cstheme="minorHAnsi"/>
        </w:rPr>
        <w:t>t.j</w:t>
      </w:r>
      <w:proofErr w:type="spellEnd"/>
      <w:r w:rsidRPr="0011696A">
        <w:rPr>
          <w:rFonts w:asciiTheme="minorHAnsi" w:hAnsiTheme="minorHAnsi" w:cstheme="minorHAnsi"/>
        </w:rPr>
        <w:t>. Dz. U. z 2023 r., poz. 2125</w:t>
      </w:r>
      <w:r>
        <w:rPr>
          <w:rFonts w:asciiTheme="minorHAnsi" w:hAnsiTheme="minorHAnsi" w:cstheme="minorHAnsi"/>
        </w:rPr>
        <w:t xml:space="preserve">) </w:t>
      </w:r>
      <w:r w:rsidRPr="0011696A">
        <w:rPr>
          <w:rFonts w:asciiTheme="minorHAnsi" w:hAnsiTheme="minorHAnsi" w:cstheme="minorHAnsi"/>
        </w:rPr>
        <w:t>oraz Rozporządzenia Ministra Zdrowia z dnia 26 marca 2019 r w sprawie szczegółowych wymagań, jakim powinny odpowiadać pomieszczenia i urządzenia podmiotu wykonującego działalność leczniczą</w:t>
      </w:r>
      <w:r>
        <w:rPr>
          <w:rFonts w:asciiTheme="minorHAnsi" w:hAnsiTheme="minorHAnsi" w:cstheme="minorHAnsi"/>
        </w:rPr>
        <w:br/>
      </w:r>
      <w:r w:rsidRPr="0011696A">
        <w:rPr>
          <w:rFonts w:asciiTheme="minorHAnsi" w:hAnsiTheme="minorHAnsi" w:cstheme="minorHAnsi"/>
        </w:rPr>
        <w:t>(</w:t>
      </w:r>
      <w:proofErr w:type="spellStart"/>
      <w:r w:rsidRPr="0011696A">
        <w:rPr>
          <w:rFonts w:asciiTheme="minorHAnsi" w:hAnsiTheme="minorHAnsi" w:cstheme="minorHAnsi"/>
        </w:rPr>
        <w:t>t.j</w:t>
      </w:r>
      <w:proofErr w:type="spellEnd"/>
      <w:r w:rsidRPr="0011696A">
        <w:rPr>
          <w:rFonts w:asciiTheme="minorHAnsi" w:hAnsiTheme="minorHAnsi" w:cstheme="minorHAnsi"/>
        </w:rPr>
        <w:t>. Dz.U. z 2022 r poz. 402</w:t>
      </w:r>
      <w:r>
        <w:rPr>
          <w:rFonts w:asciiTheme="minorHAnsi" w:hAnsiTheme="minorHAnsi" w:cstheme="minorHAnsi"/>
        </w:rPr>
        <w:t>).</w:t>
      </w:r>
    </w:p>
    <w:p w14:paraId="5B4FFCAC" w14:textId="77777777" w:rsidR="00E11C28" w:rsidRPr="0011696A" w:rsidRDefault="00E11C28" w:rsidP="00E11C28">
      <w:pPr>
        <w:jc w:val="both"/>
        <w:rPr>
          <w:rFonts w:asciiTheme="minorHAnsi" w:hAnsiTheme="minorHAnsi" w:cstheme="minorHAnsi"/>
        </w:rPr>
      </w:pPr>
    </w:p>
    <w:p w14:paraId="269D48A6" w14:textId="77777777" w:rsidR="00E11C28" w:rsidRPr="00781CA8" w:rsidRDefault="00E11C28" w:rsidP="00E11C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781CA8">
        <w:rPr>
          <w:rFonts w:asciiTheme="minorHAnsi" w:hAnsiTheme="minorHAnsi" w:cstheme="minorHAnsi"/>
          <w:b/>
        </w:rPr>
        <w:t>Przedmiot konkursu ofert i czas trwania umowy:</w:t>
      </w:r>
    </w:p>
    <w:p w14:paraId="7AF8CCF0" w14:textId="77777777" w:rsidR="00E11C28" w:rsidRPr="0011696A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</w:p>
    <w:p w14:paraId="35DAFBB7" w14:textId="77777777" w:rsidR="00E11C28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 xml:space="preserve">Przedmiotem konkursu jest udzielanie świadczeń zdrowotnych w zakresie badań laboratoryjnych szczegółowo wskazanych w </w:t>
      </w:r>
      <w:r w:rsidRPr="003E1EC4">
        <w:rPr>
          <w:rFonts w:asciiTheme="minorHAnsi" w:hAnsiTheme="minorHAnsi" w:cstheme="minorHAnsi"/>
        </w:rPr>
        <w:t>Załączniku nr 1 do SWKO.</w:t>
      </w:r>
      <w:r w:rsidRPr="0011696A">
        <w:rPr>
          <w:rFonts w:asciiTheme="minorHAnsi" w:hAnsiTheme="minorHAnsi" w:cstheme="minorHAnsi"/>
        </w:rPr>
        <w:t xml:space="preserve"> </w:t>
      </w:r>
    </w:p>
    <w:p w14:paraId="2CF75DF1" w14:textId="77777777" w:rsidR="00E11C28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</w:p>
    <w:p w14:paraId="28DBC4D0" w14:textId="7ECDBA96" w:rsidR="00E11C28" w:rsidRPr="0011696A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  <w:r w:rsidRPr="0021755B">
        <w:rPr>
          <w:rFonts w:asciiTheme="minorHAnsi" w:hAnsiTheme="minorHAnsi" w:cstheme="minorHAnsi"/>
        </w:rPr>
        <w:t>Udzielający zamówienia określił w załączniku do formularza of</w:t>
      </w:r>
      <w:r>
        <w:rPr>
          <w:rFonts w:asciiTheme="minorHAnsi" w:hAnsiTheme="minorHAnsi" w:cstheme="minorHAnsi"/>
        </w:rPr>
        <w:t xml:space="preserve">ertowego przewidywane ilości   </w:t>
      </w:r>
      <w:r w:rsidRPr="0021755B">
        <w:rPr>
          <w:rFonts w:asciiTheme="minorHAnsi" w:hAnsiTheme="minorHAnsi" w:cstheme="minorHAnsi"/>
        </w:rPr>
        <w:t>badań do wykonania przez okres obowiązywani</w:t>
      </w:r>
      <w:r>
        <w:rPr>
          <w:rFonts w:asciiTheme="minorHAnsi" w:hAnsiTheme="minorHAnsi" w:cstheme="minorHAnsi"/>
        </w:rPr>
        <w:t xml:space="preserve">a umowy podpisanej z wybranym </w:t>
      </w:r>
      <w:r w:rsidR="002F7AFF">
        <w:rPr>
          <w:rFonts w:asciiTheme="minorHAnsi" w:hAnsiTheme="minorHAnsi" w:cstheme="minorHAnsi"/>
        </w:rPr>
        <w:t xml:space="preserve"> Oferentem   (podane w skali roku</w:t>
      </w:r>
      <w:r w:rsidRPr="0021755B">
        <w:rPr>
          <w:rFonts w:asciiTheme="minorHAnsi" w:hAnsiTheme="minorHAnsi" w:cstheme="minorHAnsi"/>
        </w:rPr>
        <w:t>). Ilość jest sza</w:t>
      </w:r>
      <w:r>
        <w:rPr>
          <w:rFonts w:asciiTheme="minorHAnsi" w:hAnsiTheme="minorHAnsi" w:cstheme="minorHAnsi"/>
        </w:rPr>
        <w:t xml:space="preserve">cunkowa i może ulec zmianie w </w:t>
      </w:r>
      <w:r w:rsidRPr="0021755B">
        <w:rPr>
          <w:rFonts w:asciiTheme="minorHAnsi" w:hAnsiTheme="minorHAnsi" w:cstheme="minorHAnsi"/>
        </w:rPr>
        <w:t xml:space="preserve">zależności od potrzeb  Udzielającego zamówienia, na co Oferent wyraża zgodę </w:t>
      </w:r>
      <w:r>
        <w:rPr>
          <w:rFonts w:asciiTheme="minorHAnsi" w:hAnsiTheme="minorHAnsi" w:cstheme="minorHAnsi"/>
        </w:rPr>
        <w:t xml:space="preserve">tym </w:t>
      </w:r>
      <w:r w:rsidRPr="0021755B">
        <w:rPr>
          <w:rFonts w:asciiTheme="minorHAnsi" w:hAnsiTheme="minorHAnsi" w:cstheme="minorHAnsi"/>
        </w:rPr>
        <w:t>samym</w:t>
      </w:r>
      <w:r>
        <w:rPr>
          <w:rFonts w:asciiTheme="minorHAnsi" w:hAnsiTheme="minorHAnsi" w:cstheme="minorHAnsi"/>
        </w:rPr>
        <w:t xml:space="preserve"> </w:t>
      </w:r>
      <w:r w:rsidRPr="0021755B">
        <w:rPr>
          <w:rFonts w:asciiTheme="minorHAnsi" w:hAnsiTheme="minorHAnsi" w:cstheme="minorHAnsi"/>
        </w:rPr>
        <w:t>oświadczając, że nie będzie  dochodził roszcze</w:t>
      </w:r>
      <w:r>
        <w:rPr>
          <w:rFonts w:asciiTheme="minorHAnsi" w:hAnsiTheme="minorHAnsi" w:cstheme="minorHAnsi"/>
        </w:rPr>
        <w:t xml:space="preserve">ń z tytułu zmian rodzajowych i </w:t>
      </w:r>
      <w:r w:rsidRPr="0021755B">
        <w:rPr>
          <w:rFonts w:asciiTheme="minorHAnsi" w:hAnsiTheme="minorHAnsi" w:cstheme="minorHAnsi"/>
        </w:rPr>
        <w:t>liczbowych w trakcie realizacji umowy. Faktyczne iloś</w:t>
      </w:r>
      <w:r>
        <w:rPr>
          <w:rFonts w:asciiTheme="minorHAnsi" w:hAnsiTheme="minorHAnsi" w:cstheme="minorHAnsi"/>
        </w:rPr>
        <w:t xml:space="preserve">ci wykonanych badań w okresie </w:t>
      </w:r>
      <w:r w:rsidRPr="0021755B">
        <w:rPr>
          <w:rFonts w:asciiTheme="minorHAnsi" w:hAnsiTheme="minorHAnsi" w:cstheme="minorHAnsi"/>
        </w:rPr>
        <w:t>obowiązywania umowy będą wynikać</w:t>
      </w:r>
      <w:r>
        <w:rPr>
          <w:rFonts w:asciiTheme="minorHAnsi" w:hAnsiTheme="minorHAnsi" w:cstheme="minorHAnsi"/>
        </w:rPr>
        <w:br/>
      </w:r>
      <w:r w:rsidRPr="0021755B">
        <w:rPr>
          <w:rFonts w:asciiTheme="minorHAnsi" w:hAnsiTheme="minorHAnsi" w:cstheme="minorHAnsi"/>
        </w:rPr>
        <w:t>z aktualnych potrzeb Udz</w:t>
      </w:r>
      <w:r>
        <w:rPr>
          <w:rFonts w:asciiTheme="minorHAnsi" w:hAnsiTheme="minorHAnsi" w:cstheme="minorHAnsi"/>
        </w:rPr>
        <w:t xml:space="preserve">ielającego zamówienia, a więc </w:t>
      </w:r>
      <w:r w:rsidRPr="0021755B">
        <w:rPr>
          <w:rFonts w:asciiTheme="minorHAnsi" w:hAnsiTheme="minorHAnsi" w:cstheme="minorHAnsi"/>
        </w:rPr>
        <w:t>mogą odbiegać od ilości wskazanych w załączniku do formularza ofertowego.</w:t>
      </w:r>
    </w:p>
    <w:p w14:paraId="121A265F" w14:textId="57C2EE2E" w:rsidR="00E11C28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W ramach realizacji przedmiotu umowy Oferent zapewni specjalistyczny transport materiału diagnostycznego</w:t>
      </w:r>
      <w:r>
        <w:rPr>
          <w:rFonts w:asciiTheme="minorHAnsi" w:hAnsiTheme="minorHAnsi" w:cstheme="minorHAnsi"/>
        </w:rPr>
        <w:t xml:space="preserve">. </w:t>
      </w:r>
      <w:r w:rsidRPr="00EC2990">
        <w:rPr>
          <w:rFonts w:asciiTheme="minorHAnsi" w:hAnsiTheme="minorHAnsi" w:cstheme="minorHAnsi"/>
        </w:rPr>
        <w:t xml:space="preserve">Koszty transportu, odbioru materiału i dostarczania wyników </w:t>
      </w:r>
      <w:r>
        <w:rPr>
          <w:rFonts w:asciiTheme="minorHAnsi" w:hAnsiTheme="minorHAnsi" w:cstheme="minorHAnsi"/>
        </w:rPr>
        <w:t>ponosi Oferent. Ponadto w</w:t>
      </w:r>
      <w:r w:rsidR="00452D5C">
        <w:rPr>
          <w:rFonts w:asciiTheme="minorHAnsi" w:hAnsiTheme="minorHAnsi" w:cstheme="minorHAnsi"/>
        </w:rPr>
        <w:t xml:space="preserve"> ramach</w:t>
      </w:r>
      <w:r>
        <w:rPr>
          <w:rFonts w:asciiTheme="minorHAnsi" w:hAnsiTheme="minorHAnsi" w:cstheme="minorHAnsi"/>
        </w:rPr>
        <w:t xml:space="preserve"> </w:t>
      </w:r>
      <w:r w:rsidRPr="0027288F">
        <w:rPr>
          <w:rFonts w:asciiTheme="minorHAnsi" w:hAnsiTheme="minorHAnsi" w:cstheme="minorHAnsi"/>
        </w:rPr>
        <w:t>realizacji przedmiotu umowy</w:t>
      </w:r>
      <w:r w:rsidRPr="0011696A">
        <w:rPr>
          <w:rFonts w:asciiTheme="minorHAnsi" w:hAnsiTheme="minorHAnsi" w:cstheme="minorHAnsi"/>
        </w:rPr>
        <w:t xml:space="preserve"> </w:t>
      </w:r>
      <w:r w:rsidRPr="0027288F">
        <w:rPr>
          <w:rFonts w:asciiTheme="minorHAnsi" w:hAnsiTheme="minorHAnsi" w:cstheme="minorHAnsi"/>
        </w:rPr>
        <w:t>Oferent dostarczy pojemniki, podłoża transportowe</w:t>
      </w:r>
      <w:r>
        <w:rPr>
          <w:rFonts w:asciiTheme="minorHAnsi" w:hAnsiTheme="minorHAnsi" w:cstheme="minorHAnsi"/>
        </w:rPr>
        <w:t>,</w:t>
      </w:r>
      <w:r w:rsidRPr="0027288F">
        <w:rPr>
          <w:rFonts w:asciiTheme="minorHAnsi" w:hAnsiTheme="minorHAnsi" w:cstheme="minorHAnsi"/>
        </w:rPr>
        <w:t xml:space="preserve"> probówki do odciągania surowicy , probówki  i systemy do pobierania krwi do badań oraz wszystko, co konieczne do transportu materiału, w</w:t>
      </w:r>
      <w:r>
        <w:rPr>
          <w:rFonts w:asciiTheme="minorHAnsi" w:hAnsiTheme="minorHAnsi" w:cstheme="minorHAnsi"/>
        </w:rPr>
        <w:t xml:space="preserve"> ramach całkowitego kosztu</w:t>
      </w:r>
      <w:r w:rsidRPr="0027288F">
        <w:rPr>
          <w:rFonts w:asciiTheme="minorHAnsi" w:hAnsiTheme="minorHAnsi" w:cstheme="minorHAnsi"/>
        </w:rPr>
        <w:t xml:space="preserve"> badania.</w:t>
      </w:r>
    </w:p>
    <w:p w14:paraId="103ED6F1" w14:textId="77777777" w:rsidR="00E11C28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</w:p>
    <w:p w14:paraId="55C89984" w14:textId="77777777" w:rsidR="00E11C28" w:rsidRPr="0011696A" w:rsidRDefault="00E11C28" w:rsidP="00E11C28">
      <w:pPr>
        <w:tabs>
          <w:tab w:val="left" w:pos="400"/>
        </w:tabs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 xml:space="preserve">Przewiduje się zawarcie umowy na okres </w:t>
      </w:r>
      <w:r w:rsidRPr="00045565">
        <w:rPr>
          <w:rFonts w:asciiTheme="minorHAnsi" w:hAnsiTheme="minorHAnsi" w:cstheme="minorHAnsi"/>
        </w:rPr>
        <w:t>36 miesięcy</w:t>
      </w:r>
      <w:r>
        <w:rPr>
          <w:rFonts w:asciiTheme="minorHAnsi" w:hAnsiTheme="minorHAnsi" w:cstheme="minorHAnsi"/>
        </w:rPr>
        <w:t xml:space="preserve"> od dnia podpisania umowy.</w:t>
      </w:r>
    </w:p>
    <w:p w14:paraId="0BB63F1D" w14:textId="77777777" w:rsidR="00E11C28" w:rsidRPr="0011696A" w:rsidRDefault="00E11C28" w:rsidP="00E11C28">
      <w:pPr>
        <w:rPr>
          <w:rFonts w:asciiTheme="minorHAnsi" w:hAnsiTheme="minorHAnsi" w:cstheme="minorHAnsi"/>
        </w:rPr>
      </w:pPr>
    </w:p>
    <w:p w14:paraId="699FED10" w14:textId="77777777" w:rsidR="00E11C28" w:rsidRDefault="00E11C28" w:rsidP="00E11C28">
      <w:pPr>
        <w:pStyle w:val="Akapitzlist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96721B">
        <w:rPr>
          <w:rFonts w:asciiTheme="minorHAnsi" w:hAnsiTheme="minorHAnsi" w:cstheme="minorHAnsi"/>
          <w:b/>
        </w:rPr>
        <w:t>Warunki udziału w postępowaniu:</w:t>
      </w:r>
    </w:p>
    <w:p w14:paraId="37565B20" w14:textId="77777777" w:rsidR="00E11C28" w:rsidRPr="0096721B" w:rsidRDefault="00E11C28" w:rsidP="00E11C28">
      <w:pPr>
        <w:pStyle w:val="Akapitzlist"/>
        <w:ind w:left="357"/>
        <w:jc w:val="both"/>
        <w:rPr>
          <w:rFonts w:asciiTheme="minorHAnsi" w:hAnsiTheme="minorHAnsi" w:cstheme="minorHAnsi"/>
          <w:b/>
        </w:rPr>
      </w:pPr>
    </w:p>
    <w:p w14:paraId="06F2AC13" w14:textId="77777777" w:rsidR="00E11C28" w:rsidRPr="0011696A" w:rsidRDefault="00E11C28" w:rsidP="00E11C28">
      <w:pPr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O udzielenie zamówienia mogą ubiegać się Oferenci, którzy spełniają następujące warunki:</w:t>
      </w:r>
    </w:p>
    <w:p w14:paraId="26C01963" w14:textId="3FBFA1EB" w:rsidR="00E11C28" w:rsidRPr="0011696A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lastRenderedPageBreak/>
        <w:t>Są uprawnieni do występowania w obrocie prawnym zgodnie z wymaganiami</w:t>
      </w:r>
      <w:r>
        <w:rPr>
          <w:rFonts w:asciiTheme="minorHAnsi" w:hAnsiTheme="minorHAnsi" w:cstheme="minorHAnsi"/>
        </w:rPr>
        <w:br/>
      </w:r>
      <w:r w:rsidRPr="0011696A">
        <w:rPr>
          <w:rFonts w:asciiTheme="minorHAnsi" w:hAnsiTheme="minorHAnsi" w:cstheme="minorHAnsi"/>
        </w:rPr>
        <w:t>art. 26 ustawy z dnia 15 kwietnia 2011r. o działalności leczniczej (Dz.U. z 202</w:t>
      </w:r>
      <w:r w:rsidR="00452D5C">
        <w:rPr>
          <w:rFonts w:asciiTheme="minorHAnsi" w:hAnsiTheme="minorHAnsi" w:cstheme="minorHAnsi"/>
        </w:rPr>
        <w:t xml:space="preserve">3 r., poz. 991 z </w:t>
      </w:r>
      <w:proofErr w:type="spellStart"/>
      <w:r w:rsidR="00452D5C">
        <w:rPr>
          <w:rFonts w:asciiTheme="minorHAnsi" w:hAnsiTheme="minorHAnsi" w:cstheme="minorHAnsi"/>
        </w:rPr>
        <w:t>póź</w:t>
      </w:r>
      <w:proofErr w:type="spellEnd"/>
      <w:r w:rsidR="00452D5C">
        <w:rPr>
          <w:rFonts w:asciiTheme="minorHAnsi" w:hAnsiTheme="minorHAnsi" w:cstheme="minorHAnsi"/>
        </w:rPr>
        <w:t>. zm.).</w:t>
      </w:r>
    </w:p>
    <w:p w14:paraId="329AC58E" w14:textId="77777777" w:rsidR="00E11C28" w:rsidRPr="004125D5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4125D5">
        <w:rPr>
          <w:rFonts w:asciiTheme="minorHAnsi" w:hAnsiTheme="minorHAnsi" w:cstheme="minorHAnsi"/>
        </w:rPr>
        <w:t>Posiadają niezbędną wiedzę i doświadczenie do wykonania zamówienia, zgodnie</w:t>
      </w:r>
      <w:r>
        <w:rPr>
          <w:rFonts w:asciiTheme="minorHAnsi" w:hAnsiTheme="minorHAnsi" w:cstheme="minorHAnsi"/>
        </w:rPr>
        <w:br/>
      </w:r>
      <w:r w:rsidRPr="004125D5">
        <w:rPr>
          <w:rFonts w:asciiTheme="minorHAnsi" w:hAnsiTheme="minorHAnsi" w:cstheme="minorHAnsi"/>
        </w:rPr>
        <w:t>z przepisami prawa i wymogami w tym zakresie.</w:t>
      </w:r>
    </w:p>
    <w:p w14:paraId="7699A336" w14:textId="77777777" w:rsidR="00E11C28" w:rsidRPr="0011696A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Zapoznają się i zaakceptują wszystkie wymagania SWKO.</w:t>
      </w:r>
    </w:p>
    <w:p w14:paraId="7F174B85" w14:textId="77777777" w:rsidR="00E11C28" w:rsidRPr="0011696A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Przedłożą wszystkie dokumenty wymagane postanowieniami SWKO.</w:t>
      </w:r>
    </w:p>
    <w:p w14:paraId="3BB925BA" w14:textId="77777777" w:rsidR="00E11C28" w:rsidRPr="0011696A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Złożą ofertę, która przedstawia najkorzystniejszy bilans (maksymalna liczba przyznanych punktów w oparciu o ustalone kryteria).</w:t>
      </w:r>
    </w:p>
    <w:p w14:paraId="48E92683" w14:textId="77777777" w:rsidR="00E11C28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 xml:space="preserve">Przedstawią kopię certyfikatu Polskiego Centrum Akredytacji zgodnie z normą PN- EN ISO 15 189 z potwierdzeniem akredytacji dla laboratorium </w:t>
      </w:r>
      <w:r w:rsidRPr="0011696A">
        <w:rPr>
          <w:rFonts w:asciiTheme="minorHAnsi" w:hAnsiTheme="minorHAnsi" w:cstheme="minorHAnsi"/>
          <w:b/>
          <w:i/>
          <w:u w:val="single"/>
        </w:rPr>
        <w:t xml:space="preserve">wykonującego </w:t>
      </w:r>
      <w:r w:rsidRPr="0011696A">
        <w:rPr>
          <w:rFonts w:asciiTheme="minorHAnsi" w:hAnsiTheme="minorHAnsi" w:cstheme="minorHAnsi"/>
        </w:rPr>
        <w:t>powyższe badania zgodnie z opisem przedmiotu zamówienia.</w:t>
      </w:r>
    </w:p>
    <w:p w14:paraId="3377568B" w14:textId="77777777" w:rsidR="00E11C28" w:rsidRPr="000B3D69" w:rsidRDefault="00E11C28" w:rsidP="00E11C28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0B3D69">
        <w:rPr>
          <w:rFonts w:asciiTheme="minorHAnsi" w:hAnsiTheme="minorHAnsi" w:cstheme="minorHAnsi"/>
        </w:rPr>
        <w:t>Oferent musi spełniać warunki określone w Rozporządzeniu Ministra Zdrowia z dnia</w:t>
      </w:r>
      <w:r>
        <w:rPr>
          <w:rFonts w:asciiTheme="minorHAnsi" w:hAnsiTheme="minorHAnsi" w:cstheme="minorHAnsi"/>
        </w:rPr>
        <w:br/>
      </w:r>
      <w:r w:rsidRPr="000B3D69">
        <w:rPr>
          <w:rFonts w:asciiTheme="minorHAnsi" w:hAnsiTheme="minorHAnsi" w:cstheme="minorHAnsi"/>
        </w:rPr>
        <w:t>23 marca 2006</w:t>
      </w:r>
      <w:r>
        <w:rPr>
          <w:rFonts w:asciiTheme="minorHAnsi" w:hAnsiTheme="minorHAnsi" w:cstheme="minorHAnsi"/>
        </w:rPr>
        <w:t xml:space="preserve"> </w:t>
      </w:r>
      <w:r w:rsidRPr="000B3D69">
        <w:rPr>
          <w:rFonts w:asciiTheme="minorHAnsi" w:hAnsiTheme="minorHAnsi" w:cstheme="minorHAnsi"/>
        </w:rPr>
        <w:t>r. w</w:t>
      </w:r>
      <w:r>
        <w:rPr>
          <w:rFonts w:asciiTheme="minorHAnsi" w:hAnsiTheme="minorHAnsi" w:cstheme="minorHAnsi"/>
        </w:rPr>
        <w:t xml:space="preserve"> </w:t>
      </w:r>
      <w:r w:rsidRPr="000B3D69">
        <w:rPr>
          <w:rFonts w:asciiTheme="minorHAnsi" w:hAnsiTheme="minorHAnsi" w:cstheme="minorHAnsi"/>
        </w:rPr>
        <w:t>sprawie standardów jakości dla medycznych laboratoriów diagnostycznych i mikrobiologicznych (</w:t>
      </w:r>
      <w:proofErr w:type="spellStart"/>
      <w:r w:rsidRPr="000B3D69">
        <w:rPr>
          <w:rFonts w:asciiTheme="minorHAnsi" w:hAnsiTheme="minorHAnsi" w:cstheme="minorHAnsi"/>
        </w:rPr>
        <w:t>t.j</w:t>
      </w:r>
      <w:proofErr w:type="spellEnd"/>
      <w:r w:rsidRPr="000B3D69">
        <w:rPr>
          <w:rFonts w:asciiTheme="minorHAnsi" w:hAnsiTheme="minorHAnsi" w:cstheme="minorHAnsi"/>
        </w:rPr>
        <w:t>. Dz.</w:t>
      </w:r>
      <w:r>
        <w:rPr>
          <w:rFonts w:asciiTheme="minorHAnsi" w:hAnsiTheme="minorHAnsi" w:cstheme="minorHAnsi"/>
        </w:rPr>
        <w:t xml:space="preserve"> </w:t>
      </w:r>
      <w:r w:rsidRPr="000B3D69">
        <w:rPr>
          <w:rFonts w:asciiTheme="minorHAnsi" w:hAnsiTheme="minorHAnsi" w:cstheme="minorHAnsi"/>
        </w:rPr>
        <w:t>U.</w:t>
      </w:r>
      <w:r>
        <w:rPr>
          <w:rFonts w:asciiTheme="minorHAnsi" w:hAnsiTheme="minorHAnsi" w:cstheme="minorHAnsi"/>
        </w:rPr>
        <w:t xml:space="preserve"> </w:t>
      </w:r>
      <w:r w:rsidRPr="000B3D69">
        <w:rPr>
          <w:rFonts w:asciiTheme="minorHAnsi" w:hAnsiTheme="minorHAnsi" w:cstheme="minorHAnsi"/>
        </w:rPr>
        <w:t>z 2019 r</w:t>
      </w:r>
      <w:r>
        <w:rPr>
          <w:rFonts w:asciiTheme="minorHAnsi" w:hAnsiTheme="minorHAnsi" w:cstheme="minorHAnsi"/>
        </w:rPr>
        <w:t>.</w:t>
      </w:r>
      <w:r w:rsidRPr="000B3D69">
        <w:rPr>
          <w:rFonts w:asciiTheme="minorHAnsi" w:hAnsiTheme="minorHAnsi" w:cstheme="minorHAnsi"/>
        </w:rPr>
        <w:t xml:space="preserve"> poz. 1923 wraz z </w:t>
      </w:r>
      <w:proofErr w:type="spellStart"/>
      <w:r w:rsidRPr="000B3D69">
        <w:rPr>
          <w:rFonts w:asciiTheme="minorHAnsi" w:hAnsiTheme="minorHAnsi" w:cstheme="minorHAnsi"/>
        </w:rPr>
        <w:t>późn</w:t>
      </w:r>
      <w:proofErr w:type="spellEnd"/>
      <w:r w:rsidRPr="000B3D69">
        <w:rPr>
          <w:rFonts w:asciiTheme="minorHAnsi" w:hAnsiTheme="minorHAnsi" w:cstheme="minorHAnsi"/>
        </w:rPr>
        <w:t>. zm</w:t>
      </w:r>
      <w:r>
        <w:rPr>
          <w:rFonts w:asciiTheme="minorHAnsi" w:hAnsiTheme="minorHAnsi" w:cstheme="minorHAnsi"/>
        </w:rPr>
        <w:t>.</w:t>
      </w:r>
      <w:r w:rsidRPr="000B3D69">
        <w:rPr>
          <w:rFonts w:asciiTheme="minorHAnsi" w:hAnsiTheme="minorHAnsi" w:cstheme="minorHAnsi"/>
        </w:rPr>
        <w:t>).</w:t>
      </w:r>
    </w:p>
    <w:p w14:paraId="043FDC01" w14:textId="77777777" w:rsidR="00E11C28" w:rsidRPr="0011696A" w:rsidRDefault="00E11C28" w:rsidP="00E11C28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20E7CD1C" w14:textId="77777777" w:rsidR="00E11C28" w:rsidRPr="0011696A" w:rsidRDefault="00E11C28" w:rsidP="00E11C28">
      <w:pPr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77B46E3B" w14:textId="77777777" w:rsidR="00E11C28" w:rsidRPr="0011696A" w:rsidRDefault="00E11C28" w:rsidP="00E11C28">
      <w:pPr>
        <w:ind w:left="340" w:hanging="340"/>
        <w:jc w:val="both"/>
        <w:rPr>
          <w:rFonts w:asciiTheme="minorHAnsi" w:hAnsiTheme="minorHAnsi" w:cstheme="minorHAnsi"/>
        </w:rPr>
      </w:pPr>
    </w:p>
    <w:p w14:paraId="5FF5BD13" w14:textId="77777777" w:rsidR="00E11C28" w:rsidRPr="00F55CE0" w:rsidRDefault="00E11C28" w:rsidP="00E11C28">
      <w:pPr>
        <w:pStyle w:val="Akapitzlist"/>
        <w:numPr>
          <w:ilvl w:val="0"/>
          <w:numId w:val="12"/>
        </w:numPr>
        <w:ind w:left="357" w:hanging="357"/>
        <w:rPr>
          <w:rFonts w:asciiTheme="minorHAnsi" w:hAnsiTheme="minorHAnsi" w:cstheme="minorHAnsi"/>
        </w:rPr>
      </w:pPr>
      <w:r w:rsidRPr="0096721B">
        <w:rPr>
          <w:rFonts w:asciiTheme="minorHAnsi" w:hAnsiTheme="minorHAnsi" w:cstheme="minorHAnsi"/>
          <w:b/>
        </w:rPr>
        <w:t>Wykaz oświadczeń i dokumentów, jakie mają dostarczyć Oferenci w celu potwierdzenia spełniania udziału w postępowaniu:</w:t>
      </w:r>
    </w:p>
    <w:p w14:paraId="7163749D" w14:textId="77777777" w:rsidR="00E11C28" w:rsidRPr="0096721B" w:rsidRDefault="00E11C28" w:rsidP="00E11C28">
      <w:pPr>
        <w:pStyle w:val="Akapitzlist"/>
        <w:ind w:left="357"/>
        <w:rPr>
          <w:rFonts w:asciiTheme="minorHAnsi" w:hAnsiTheme="minorHAnsi" w:cstheme="minorHAnsi"/>
        </w:rPr>
      </w:pPr>
    </w:p>
    <w:p w14:paraId="0F7DAEC3" w14:textId="77777777" w:rsidR="00E11C28" w:rsidRPr="0011696A" w:rsidRDefault="00E11C28" w:rsidP="00E11C28">
      <w:pPr>
        <w:jc w:val="both"/>
        <w:rPr>
          <w:rFonts w:asciiTheme="minorHAnsi" w:hAnsiTheme="minorHAnsi" w:cstheme="minorHAnsi"/>
        </w:rPr>
      </w:pPr>
      <w:r w:rsidRPr="0011696A">
        <w:rPr>
          <w:rFonts w:asciiTheme="minorHAnsi" w:hAnsiTheme="minorHAnsi" w:cstheme="minorHAnsi"/>
        </w:rPr>
        <w:t>Oferta winna zawierać:</w:t>
      </w:r>
    </w:p>
    <w:p w14:paraId="63A62EE7" w14:textId="77777777" w:rsidR="00E11C28" w:rsidRDefault="00E11C28" w:rsidP="00E11C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96721B">
        <w:rPr>
          <w:rFonts w:asciiTheme="minorHAnsi" w:hAnsiTheme="minorHAnsi" w:cstheme="minorHAnsi"/>
        </w:rPr>
        <w:t xml:space="preserve">Wypełniony i podpisany Formularz Asortymentowo - Cenowy – </w:t>
      </w:r>
      <w:r w:rsidRPr="003E1EC4">
        <w:rPr>
          <w:rFonts w:asciiTheme="minorHAnsi" w:hAnsiTheme="minorHAnsi" w:cstheme="minorHAnsi"/>
        </w:rPr>
        <w:t>Załącznik nr 1;</w:t>
      </w:r>
    </w:p>
    <w:p w14:paraId="7962395E" w14:textId="77777777" w:rsidR="00E11C28" w:rsidRDefault="00E11C28" w:rsidP="00E11C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F55CE0">
        <w:rPr>
          <w:rFonts w:asciiTheme="minorHAnsi" w:hAnsiTheme="minorHAnsi" w:cstheme="minorHAnsi"/>
        </w:rPr>
        <w:t>Oświadczenie Oferenta – Załącznik nr 2;</w:t>
      </w:r>
    </w:p>
    <w:p w14:paraId="483FC91A" w14:textId="77777777" w:rsidR="00E11C28" w:rsidRDefault="00E11C28" w:rsidP="00E11C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F55CE0">
        <w:rPr>
          <w:rFonts w:asciiTheme="minorHAnsi" w:hAnsiTheme="minorHAnsi" w:cstheme="minorHAnsi"/>
        </w:rPr>
        <w:t>Aktualny odpis z właściwego rejestru albo aktualne zaświadczenie o wpisie  do ewidencji działalności gospodarczej, jeżeli odrębne przepisy wymagają wpisu do rejestru lub zgłoszenia do ewidencji działalności gospodarczej;</w:t>
      </w:r>
    </w:p>
    <w:p w14:paraId="36F51FB1" w14:textId="4F9BCEC3" w:rsidR="00E11C28" w:rsidRPr="005D63C5" w:rsidRDefault="00E11C28" w:rsidP="002F3165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F55CE0">
        <w:rPr>
          <w:rFonts w:asciiTheme="minorHAnsi" w:hAnsiTheme="minorHAnsi" w:cstheme="minorHAnsi"/>
        </w:rPr>
        <w:t>Podpisany „Projekt umowy” - Załącznik nr 3;</w:t>
      </w:r>
    </w:p>
    <w:p w14:paraId="74CD882A" w14:textId="17B77BFD" w:rsidR="00E11C28" w:rsidRPr="00F55CE0" w:rsidRDefault="00E11C28" w:rsidP="00E11C2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F55CE0">
        <w:rPr>
          <w:rFonts w:ascii="Calibri" w:eastAsiaTheme="minorHAnsi" w:hAnsi="Calibri" w:cs="Calibri"/>
          <w:color w:val="000000"/>
          <w:lang w:eastAsia="en-US"/>
        </w:rPr>
        <w:t xml:space="preserve">Wykaz pracowników Oferenta, którzy będą realizowali przedmiot konkursu sporządzony według wzoru stanowiącego </w:t>
      </w:r>
      <w:r w:rsidR="002F3165">
        <w:rPr>
          <w:rFonts w:ascii="Calibri" w:eastAsiaTheme="minorHAnsi" w:hAnsi="Calibri" w:cs="Calibri"/>
          <w:bCs/>
          <w:color w:val="000000"/>
          <w:lang w:eastAsia="en-US"/>
        </w:rPr>
        <w:t>Załącznik nr 4</w:t>
      </w:r>
      <w:r w:rsidRPr="00F55CE0">
        <w:rPr>
          <w:rFonts w:ascii="Calibri" w:eastAsiaTheme="minorHAnsi" w:hAnsi="Calibri" w:cs="Calibri"/>
          <w:b/>
          <w:bCs/>
          <w:color w:val="000000"/>
          <w:lang w:eastAsia="en-US"/>
        </w:rPr>
        <w:t>;</w:t>
      </w:r>
    </w:p>
    <w:p w14:paraId="0BED9C50" w14:textId="3A335EC6" w:rsidR="00E11C28" w:rsidRPr="00F55CE0" w:rsidRDefault="00452D5C" w:rsidP="00E11C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Kopię</w:t>
      </w:r>
      <w:r w:rsidR="00E11C28" w:rsidRPr="00F55CE0">
        <w:rPr>
          <w:rFonts w:asciiTheme="minorHAnsi" w:hAnsiTheme="minorHAnsi" w:cstheme="minorHAnsi"/>
        </w:rPr>
        <w:t xml:space="preserve"> aktualnego ubezpieczenia od odpowiedzialności cywilnej za szkody będące następstwem udzielania świadczeń zdrowotnych albo niezgodnego z prawem zaniechania udzielania świadczeń zdrowotnych zgodnie z Ustawą o działalności leczniczej z dnia 15 kwietnia 2011 r. lub oświadczenie, że taka polisa zostanie zawarta po rozstrzygnięciu konkursu przed podpisaniem umowy.</w:t>
      </w:r>
    </w:p>
    <w:p w14:paraId="35924FA7" w14:textId="382DA32C" w:rsidR="00E11C28" w:rsidRPr="00F55CE0" w:rsidRDefault="00452D5C" w:rsidP="00E11C28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Kopię</w:t>
      </w:r>
      <w:r w:rsidR="00E11C28" w:rsidRPr="00F55CE0">
        <w:rPr>
          <w:rFonts w:ascii="Calibri" w:hAnsi="Calibri" w:cs="Calibri"/>
        </w:rPr>
        <w:t xml:space="preserve"> zaświadczenia o wpisie laboratorium do ewidencji Krajowej Izby Diagnostów Laboratoryjnych.</w:t>
      </w:r>
    </w:p>
    <w:p w14:paraId="09AEEFF0" w14:textId="5F4EF693" w:rsidR="002F3165" w:rsidRPr="00E41C6D" w:rsidRDefault="00452D5C" w:rsidP="00E41C6D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Kopię</w:t>
      </w:r>
      <w:r w:rsidR="00E11C28" w:rsidRPr="00F55CE0">
        <w:rPr>
          <w:rFonts w:ascii="Calibri" w:hAnsi="Calibri" w:cs="Calibri"/>
        </w:rPr>
        <w:t xml:space="preserve"> certyfikatu Polskiego Centrum Akredytacji zgodnie z normą PN- EN ISO 15 189 z potwierdzeniem akredytacji dla laboratorium </w:t>
      </w:r>
      <w:r w:rsidR="00E11C28" w:rsidRPr="00F55CE0">
        <w:rPr>
          <w:rFonts w:ascii="Calibri" w:hAnsi="Calibri" w:cs="Calibri"/>
          <w:b/>
          <w:i/>
          <w:u w:val="single"/>
        </w:rPr>
        <w:t xml:space="preserve">wykonującego </w:t>
      </w:r>
      <w:r w:rsidR="00E11C28" w:rsidRPr="00F55CE0">
        <w:rPr>
          <w:rFonts w:ascii="Calibri" w:hAnsi="Calibri" w:cs="Calibri"/>
        </w:rPr>
        <w:t>powyższe badania zgodnie z opisem przedmiotu zamówienia.</w:t>
      </w:r>
    </w:p>
    <w:p w14:paraId="00F29477" w14:textId="77777777" w:rsidR="00915832" w:rsidRDefault="00915832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4E6063B9" w14:textId="77777777" w:rsidR="00E41C6D" w:rsidRDefault="00E41C6D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0CF2D097" w14:textId="77777777" w:rsidR="00E41C6D" w:rsidRDefault="00E41C6D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521B33E1" w14:textId="77777777" w:rsidR="00E41C6D" w:rsidRDefault="00E41C6D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7FC91E16" w14:textId="77777777" w:rsidR="00E41C6D" w:rsidRDefault="00E41C6D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0CFA7E0D" w14:textId="77777777" w:rsidR="00E41C6D" w:rsidRDefault="00E41C6D" w:rsidP="00E11C28">
      <w:pPr>
        <w:pStyle w:val="Akapitzlist"/>
        <w:ind w:left="765"/>
        <w:jc w:val="both"/>
        <w:rPr>
          <w:rFonts w:ascii="Calibri" w:hAnsi="Calibri" w:cs="Calibri"/>
          <w:sz w:val="20"/>
          <w:szCs w:val="20"/>
        </w:rPr>
      </w:pPr>
    </w:p>
    <w:p w14:paraId="40CCF76B" w14:textId="77777777" w:rsidR="00E11C28" w:rsidRPr="00DD2DB2" w:rsidRDefault="00E11C28" w:rsidP="00E11C28">
      <w:pPr>
        <w:pStyle w:val="Akapitzlist"/>
        <w:numPr>
          <w:ilvl w:val="0"/>
          <w:numId w:val="14"/>
        </w:numPr>
        <w:ind w:left="357" w:hanging="357"/>
        <w:jc w:val="both"/>
        <w:rPr>
          <w:rFonts w:ascii="Calibri" w:hAnsi="Calibri" w:cs="Calibri"/>
          <w:b/>
        </w:rPr>
      </w:pPr>
      <w:r w:rsidRPr="00DD2DB2">
        <w:rPr>
          <w:rFonts w:ascii="Calibri" w:hAnsi="Calibri" w:cs="Calibri"/>
          <w:b/>
        </w:rPr>
        <w:lastRenderedPageBreak/>
        <w:t>Obowiązki Oferenta i sposób przygotowania oferty:</w:t>
      </w:r>
    </w:p>
    <w:p w14:paraId="123CADE6" w14:textId="77777777" w:rsidR="00E11C28" w:rsidRDefault="00E11C28" w:rsidP="00E11C28">
      <w:pPr>
        <w:jc w:val="both"/>
        <w:rPr>
          <w:rFonts w:ascii="Calibri" w:hAnsi="Calibri" w:cs="Calibri"/>
          <w:b/>
          <w:bCs/>
        </w:rPr>
      </w:pPr>
    </w:p>
    <w:p w14:paraId="3CE804DB" w14:textId="77777777" w:rsidR="00E11C28" w:rsidRPr="00A22B2D" w:rsidRDefault="00E11C28" w:rsidP="00E11C28">
      <w:pPr>
        <w:pStyle w:val="Akapitzlist"/>
        <w:numPr>
          <w:ilvl w:val="0"/>
          <w:numId w:val="20"/>
        </w:numPr>
        <w:ind w:left="357" w:hanging="357"/>
        <w:jc w:val="both"/>
        <w:rPr>
          <w:rFonts w:ascii="Calibri" w:hAnsi="Calibri" w:cs="Calibri"/>
          <w:b/>
          <w:bCs/>
        </w:rPr>
      </w:pPr>
      <w:r w:rsidRPr="00A22B2D">
        <w:rPr>
          <w:rFonts w:ascii="Calibri" w:hAnsi="Calibri" w:cs="Calibri"/>
          <w:b/>
          <w:bCs/>
        </w:rPr>
        <w:t>Podstawowe warunki realizacji przedmiotu umowy:</w:t>
      </w:r>
    </w:p>
    <w:p w14:paraId="2C0F1728" w14:textId="5A1B2448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>
        <w:rPr>
          <w:rFonts w:ascii="Calibri" w:hAnsi="Calibri" w:cs="Calibri"/>
        </w:rPr>
        <w:t>Realizujący zamówienie</w:t>
      </w:r>
      <w:r w:rsidR="002F7AFF">
        <w:rPr>
          <w:rFonts w:ascii="Calibri" w:hAnsi="Calibri" w:cs="Calibri"/>
        </w:rPr>
        <w:t xml:space="preserve"> (Oferent, którego oferta zostanie wybrana jako najkorzystniejsza, we wzorze umowy określony jako Przyjmujący zamówienie) </w:t>
      </w:r>
      <w:r>
        <w:rPr>
          <w:rFonts w:ascii="Calibri" w:hAnsi="Calibri" w:cs="Calibri"/>
        </w:rPr>
        <w:t xml:space="preserve"> oświadczy</w:t>
      </w:r>
      <w:r w:rsidRPr="00A22B2D">
        <w:rPr>
          <w:rFonts w:ascii="Calibri" w:hAnsi="Calibri" w:cs="Calibri"/>
        </w:rPr>
        <w:t>, że spełnia warunki określone przez NFZ dla podmiotów wykonujących badania diagnostyczn</w:t>
      </w:r>
      <w:r>
        <w:rPr>
          <w:rFonts w:ascii="Calibri" w:hAnsi="Calibri" w:cs="Calibri"/>
        </w:rPr>
        <w:t xml:space="preserve">e będące przedmiotem niniejszej </w:t>
      </w:r>
      <w:r w:rsidRPr="00A22B2D">
        <w:rPr>
          <w:rFonts w:ascii="Calibri" w:hAnsi="Calibri" w:cs="Calibri"/>
        </w:rPr>
        <w:t>umowy ( wpis do ewidencji laboratoriów Krajowej Ra</w:t>
      </w:r>
      <w:r>
        <w:rPr>
          <w:rFonts w:ascii="Calibri" w:hAnsi="Calibri" w:cs="Calibri"/>
        </w:rPr>
        <w:t xml:space="preserve">dy Diagnostów Laboratoryjnych), </w:t>
      </w:r>
      <w:r w:rsidRPr="00A22B2D">
        <w:rPr>
          <w:rFonts w:ascii="Calibri" w:hAnsi="Calibri" w:cs="Calibri"/>
        </w:rPr>
        <w:t>dysponuje osobami posiadającymi uprawnienia do wykonywania badań objętych postępowaniem</w:t>
      </w:r>
      <w:r w:rsidRPr="00A22B2D">
        <w:rPr>
          <w:rFonts w:ascii="Calibri" w:hAnsi="Calibri" w:cs="Calibri"/>
          <w:color w:val="FF0000"/>
        </w:rPr>
        <w:t xml:space="preserve"> </w:t>
      </w:r>
      <w:r w:rsidRPr="00A22B2D">
        <w:rPr>
          <w:rFonts w:ascii="Calibri" w:hAnsi="Calibri" w:cs="Calibri"/>
          <w:color w:val="auto"/>
        </w:rPr>
        <w:t>zgodnie z Rozporządzeniem Ministra Zdrowia z dnia 10 lipca 2023 r w sprawie kwalifikacji wymaganych od pracowników na poszczególnych rodzajach stanowisk pracy w podmiotach leczniczych niebędących przedsiębiorcami (Dz. U. z 2023 r. poz. 1515), posiada pomieszczenia i sprzęt spełniający wymogi określone w ustawie z dnia 15 kwietnia 2011 r. o działalności leczniczej (</w:t>
      </w:r>
      <w:proofErr w:type="spellStart"/>
      <w:r w:rsidRPr="00A22B2D">
        <w:rPr>
          <w:rFonts w:ascii="Calibri" w:hAnsi="Calibri" w:cs="Calibri"/>
          <w:color w:val="auto"/>
        </w:rPr>
        <w:t>t.j</w:t>
      </w:r>
      <w:proofErr w:type="spellEnd"/>
      <w:r w:rsidRPr="00A22B2D">
        <w:rPr>
          <w:rFonts w:ascii="Calibri" w:hAnsi="Calibri" w:cs="Calibri"/>
          <w:color w:val="auto"/>
        </w:rPr>
        <w:t xml:space="preserve">. Dz. U. z 2023 r., poz. 991 z </w:t>
      </w:r>
      <w:proofErr w:type="spellStart"/>
      <w:r w:rsidRPr="00A22B2D">
        <w:rPr>
          <w:rFonts w:ascii="Calibri" w:hAnsi="Calibri" w:cs="Calibri"/>
          <w:color w:val="auto"/>
        </w:rPr>
        <w:t>późn</w:t>
      </w:r>
      <w:proofErr w:type="spellEnd"/>
      <w:r w:rsidRPr="00A22B2D">
        <w:rPr>
          <w:rFonts w:ascii="Calibri" w:hAnsi="Calibri" w:cs="Calibri"/>
          <w:color w:val="auto"/>
        </w:rPr>
        <w:t>. zm.) i Ustawie z dnia 15 września 2022 r. o medycynie laboratoryjnej (</w:t>
      </w:r>
      <w:proofErr w:type="spellStart"/>
      <w:r w:rsidRPr="00A22B2D">
        <w:rPr>
          <w:rFonts w:ascii="Calibri" w:hAnsi="Calibri" w:cs="Calibri"/>
          <w:color w:val="auto"/>
        </w:rPr>
        <w:t>t.j</w:t>
      </w:r>
      <w:proofErr w:type="spellEnd"/>
      <w:r w:rsidRPr="00A22B2D">
        <w:rPr>
          <w:rFonts w:ascii="Calibri" w:hAnsi="Calibri" w:cs="Calibri"/>
          <w:color w:val="auto"/>
        </w:rPr>
        <w:t xml:space="preserve"> Dz.U. z 2023 r. poz. 2125)</w:t>
      </w:r>
      <w:r>
        <w:rPr>
          <w:rFonts w:ascii="Calibri" w:hAnsi="Calibri" w:cs="Calibri"/>
          <w:color w:val="auto"/>
        </w:rPr>
        <w:t>.</w:t>
      </w:r>
    </w:p>
    <w:p w14:paraId="59F82BF3" w14:textId="73DDB18F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 xml:space="preserve">Realizujący zamówienie będzie ponosić pełną odpowiedzialność za jakość wykonanych badań. Badania powinny być wykonywane oraz nadzorowane przez osoby posiadające odpowiednie kwalifikacje zgodne z przepisami ustawy o </w:t>
      </w:r>
      <w:r>
        <w:rPr>
          <w:rFonts w:ascii="Calibri" w:hAnsi="Calibri" w:cs="Calibri"/>
        </w:rPr>
        <w:t>medycynie</w:t>
      </w:r>
      <w:r w:rsidRPr="00D51198">
        <w:rPr>
          <w:rFonts w:ascii="Calibri" w:hAnsi="Calibri" w:cs="Calibri"/>
        </w:rPr>
        <w:t xml:space="preserve"> laboratoryjnej. Realizujący zamówienie oświadczy, że wszyscy diagności wykonujący badania posiadają prawo wykonywania zawodu diagnosty laboratoryjnego, są wpisani na listę diagnostów laboratoryjnych.</w:t>
      </w:r>
      <w:r w:rsidR="00452D5C">
        <w:rPr>
          <w:rFonts w:ascii="Calibri" w:hAnsi="Calibri" w:cs="Calibri"/>
        </w:rPr>
        <w:t xml:space="preserve"> </w:t>
      </w:r>
      <w:r w:rsidR="00452D5C" w:rsidRPr="00452D5C">
        <w:rPr>
          <w:rFonts w:ascii="Calibri" w:hAnsi="Calibri" w:cs="Calibri"/>
          <w:b/>
          <w:i/>
          <w:u w:val="single"/>
        </w:rPr>
        <w:t>Minimalna liczba osób udzielających świadczeń w siedzibie Realizującego zamówienie, mających kwalifikacje diagnosty laboratoryjnego – 10 osób.</w:t>
      </w:r>
    </w:p>
    <w:p w14:paraId="20BB01FD" w14:textId="214F4159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>Wyniki badań muszą być autoryzowane przez osoby  z odpowiednimi w danym zakresie kwalifikacjami i uprawnieniami.</w:t>
      </w:r>
      <w:r w:rsidRPr="004125D5">
        <w:t xml:space="preserve"> </w:t>
      </w:r>
    </w:p>
    <w:p w14:paraId="4148124A" w14:textId="2F884F7F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 xml:space="preserve">Realizujący zamówienie musi spełniać warunki określone w Rozporządzeniu Ministra Zdrowia z dnia 23 marca 2006r. w sprawie standardów jakości dla medycznych laboratoriów diagnostycznych i mikrobiologicznych ( </w:t>
      </w:r>
      <w:proofErr w:type="spellStart"/>
      <w:r w:rsidRPr="00D51198">
        <w:rPr>
          <w:rFonts w:ascii="Calibri" w:hAnsi="Calibri" w:cs="Calibri"/>
        </w:rPr>
        <w:t>t.j</w:t>
      </w:r>
      <w:proofErr w:type="spellEnd"/>
      <w:r w:rsidRPr="00D51198">
        <w:rPr>
          <w:rFonts w:ascii="Calibri" w:hAnsi="Calibri" w:cs="Calibri"/>
        </w:rPr>
        <w:t xml:space="preserve">. Dz.U. z 2019 r poz. 1923 z </w:t>
      </w:r>
      <w:proofErr w:type="spellStart"/>
      <w:r w:rsidRPr="00D51198">
        <w:rPr>
          <w:rFonts w:ascii="Calibri" w:hAnsi="Calibri" w:cs="Calibri"/>
        </w:rPr>
        <w:t>późn</w:t>
      </w:r>
      <w:proofErr w:type="spellEnd"/>
      <w:r w:rsidRPr="00D51198">
        <w:rPr>
          <w:rFonts w:ascii="Calibri" w:hAnsi="Calibri" w:cs="Calibri"/>
        </w:rPr>
        <w:t>. zm. ).</w:t>
      </w:r>
    </w:p>
    <w:p w14:paraId="04F27063" w14:textId="77777777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 xml:space="preserve">Realizujący zamówienie przekaże Udzielającemu zamówienia wykaz zakładów, gdzie będą wykonywane badania, adres laboratorium, w którym wykonywane będą badania </w:t>
      </w:r>
      <w:r>
        <w:rPr>
          <w:rFonts w:ascii="Calibri" w:hAnsi="Calibri" w:cs="Calibri"/>
        </w:rPr>
        <w:t xml:space="preserve">podstawowe, specjalistyczne, </w:t>
      </w:r>
      <w:r w:rsidRPr="00D51198">
        <w:rPr>
          <w:rFonts w:ascii="Calibri" w:hAnsi="Calibri" w:cs="Calibri"/>
        </w:rPr>
        <w:t>mikrobiologiczne</w:t>
      </w:r>
      <w:r w:rsidRPr="00D51198">
        <w:rPr>
          <w:rFonts w:ascii="Calibri" w:hAnsi="Calibri" w:cs="Calibri"/>
          <w:color w:val="auto"/>
        </w:rPr>
        <w:t xml:space="preserve">, genetyczne, immunologii transfuzjologicznej i innych </w:t>
      </w:r>
      <w:r w:rsidRPr="00D51198">
        <w:rPr>
          <w:rFonts w:ascii="Calibri" w:hAnsi="Calibri" w:cs="Calibri"/>
        </w:rPr>
        <w:t>wraz z numerami telefonów faktycznie dostępnych do kontaktu</w:t>
      </w:r>
      <w:r>
        <w:rPr>
          <w:rFonts w:ascii="Calibri" w:hAnsi="Calibri" w:cs="Calibri"/>
        </w:rPr>
        <w:t xml:space="preserve"> oraz adresami e-mail.</w:t>
      </w:r>
    </w:p>
    <w:p w14:paraId="63CE2EB9" w14:textId="77777777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>Realizujący zamówienie przedstawi aktualne dokumenty potwierdzające uczestnictwo</w:t>
      </w:r>
      <w:r>
        <w:rPr>
          <w:rFonts w:ascii="Calibri" w:hAnsi="Calibri" w:cs="Calibri"/>
        </w:rPr>
        <w:br/>
      </w:r>
      <w:r w:rsidRPr="00D51198">
        <w:rPr>
          <w:rFonts w:ascii="Calibri" w:hAnsi="Calibri" w:cs="Calibri"/>
        </w:rPr>
        <w:t xml:space="preserve">w kontrolach </w:t>
      </w:r>
      <w:proofErr w:type="spellStart"/>
      <w:r w:rsidRPr="00D51198">
        <w:rPr>
          <w:rFonts w:ascii="Calibri" w:hAnsi="Calibri" w:cs="Calibri"/>
        </w:rPr>
        <w:t>międzylaboratoryjnych</w:t>
      </w:r>
      <w:proofErr w:type="spellEnd"/>
      <w:r w:rsidRPr="00D51198">
        <w:rPr>
          <w:rFonts w:ascii="Calibri" w:hAnsi="Calibri" w:cs="Calibri"/>
        </w:rPr>
        <w:t xml:space="preserve"> (z ostatniego roku).</w:t>
      </w:r>
    </w:p>
    <w:p w14:paraId="77E36837" w14:textId="77777777" w:rsidR="00E11C28" w:rsidRPr="00D5119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D51198">
        <w:rPr>
          <w:rFonts w:ascii="Calibri" w:hAnsi="Calibri" w:cs="Calibri"/>
        </w:rPr>
        <w:t xml:space="preserve">Realizujący zamówienie dostarczy </w:t>
      </w:r>
      <w:r>
        <w:rPr>
          <w:rFonts w:ascii="Calibri" w:hAnsi="Calibri" w:cs="Calibri"/>
        </w:rPr>
        <w:t xml:space="preserve">oświadczenie o posiadaniu </w:t>
      </w:r>
      <w:r w:rsidRPr="00D51198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ów</w:t>
      </w:r>
      <w:r w:rsidRPr="00D51198">
        <w:rPr>
          <w:rFonts w:ascii="Calibri" w:hAnsi="Calibri" w:cs="Calibri"/>
        </w:rPr>
        <w:t xml:space="preserve"> potwierdzając</w:t>
      </w:r>
      <w:r>
        <w:rPr>
          <w:rFonts w:ascii="Calibri" w:hAnsi="Calibri" w:cs="Calibri"/>
        </w:rPr>
        <w:t>ych</w:t>
      </w:r>
      <w:r w:rsidRPr="00D51198">
        <w:rPr>
          <w:rFonts w:ascii="Calibri" w:hAnsi="Calibri" w:cs="Calibri"/>
        </w:rPr>
        <w:t>, że spełnia wymagania związane:</w:t>
      </w:r>
    </w:p>
    <w:p w14:paraId="6A21ED3B" w14:textId="77777777" w:rsidR="00E11C28" w:rsidRPr="00A22B2D" w:rsidRDefault="00E11C28" w:rsidP="00E11C28">
      <w:pPr>
        <w:pStyle w:val="Akapitzlist"/>
        <w:numPr>
          <w:ilvl w:val="0"/>
          <w:numId w:val="22"/>
        </w:numPr>
        <w:ind w:left="1276" w:hanging="567"/>
        <w:jc w:val="both"/>
      </w:pPr>
      <w:r w:rsidRPr="00A22B2D">
        <w:rPr>
          <w:rFonts w:ascii="Calibri" w:hAnsi="Calibri" w:cs="Calibri"/>
        </w:rPr>
        <w:t>z prowadzeniem dokumentacji dotyczącej aparatury pomiarowo-badawczej w sprawie standardów jakości dla medycznych laboratoriów diagnostycznych i mikrobiologicznych</w:t>
      </w:r>
      <w:r>
        <w:rPr>
          <w:rFonts w:ascii="Calibri" w:hAnsi="Calibri" w:cs="Calibri"/>
        </w:rPr>
        <w:t>,</w:t>
      </w:r>
    </w:p>
    <w:p w14:paraId="3296D5F6" w14:textId="77777777" w:rsidR="00E11C28" w:rsidRPr="00CD6A8F" w:rsidRDefault="00E11C28" w:rsidP="00E11C28">
      <w:pPr>
        <w:pStyle w:val="Akapitzlist"/>
        <w:numPr>
          <w:ilvl w:val="0"/>
          <w:numId w:val="22"/>
        </w:numPr>
        <w:ind w:left="1276" w:hanging="567"/>
        <w:jc w:val="both"/>
      </w:pPr>
      <w:r w:rsidRPr="00A22B2D">
        <w:rPr>
          <w:rFonts w:ascii="Calibri" w:hAnsi="Calibri" w:cs="Calibri"/>
        </w:rPr>
        <w:t>z prowadzeniem dokumentacji w zakresie wewnętrznej kontroli jakości, uczestnictwa w zewnętrznym programie kontroli jakości oraz w zakresie zgłaszania do ewidencji prowadzonej przez stację SANEPID dodatnich wyników chorób zakaźnych</w:t>
      </w:r>
      <w:r>
        <w:rPr>
          <w:rFonts w:ascii="Calibri" w:hAnsi="Calibri" w:cs="Calibri"/>
        </w:rPr>
        <w:t>.</w:t>
      </w:r>
    </w:p>
    <w:p w14:paraId="5F9B1CED" w14:textId="77777777" w:rsidR="00E11C28" w:rsidRPr="00CD6A8F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</w:pPr>
      <w:r w:rsidRPr="00CD6A8F">
        <w:rPr>
          <w:rFonts w:ascii="Calibri" w:hAnsi="Calibri" w:cs="Calibri"/>
        </w:rPr>
        <w:lastRenderedPageBreak/>
        <w:t>Realizujący zamówienie zabezpieczy transport materiału do badań w dniach od poniedziałku do piątku w uzgodnionych godzinach oraz wszelkie akcesoria konieczne do prawidłowego transportu i przechowywania materiału od momentu odbioru materiału do badań z siedziby Udzielającego zamówienia do czasu wykonania badań w laboratorium</w:t>
      </w:r>
      <w:r w:rsidRPr="003E1EC4">
        <w:rPr>
          <w:rFonts w:ascii="Calibri" w:hAnsi="Calibri" w:cs="Calibri"/>
        </w:rPr>
        <w:t xml:space="preserve"> </w:t>
      </w:r>
      <w:r w:rsidRPr="00CD6A8F">
        <w:rPr>
          <w:rFonts w:ascii="Calibri" w:hAnsi="Calibri" w:cs="Calibri"/>
        </w:rPr>
        <w:t xml:space="preserve">Realizującego zamówienie, będzie monitorował temperaturę transportu, a kopię raportu monitorowania temperatury transportu dostarczy co miesiąc Udzielającemu zamówienia. Realizujący zamówienie będzie przestrzegał maksymalnego dopuszczalnego czasu transportu materiału do badań, zgodnie z obowiązującymi procedurami i standardami jakości zawartymi w Rozporządzeniu Ministra Zdrowia z dnia 23 marca 2006r. w  sprawie standardów jakości dla medycznych laboratoriów diagnostycznych i mikrobiologicznych ( </w:t>
      </w:r>
      <w:proofErr w:type="spellStart"/>
      <w:r w:rsidRPr="00CD6A8F">
        <w:rPr>
          <w:rFonts w:ascii="Calibri" w:hAnsi="Calibri" w:cs="Calibri"/>
        </w:rPr>
        <w:t>t.j</w:t>
      </w:r>
      <w:proofErr w:type="spellEnd"/>
      <w:r w:rsidRPr="00CD6A8F">
        <w:rPr>
          <w:rFonts w:ascii="Calibri" w:hAnsi="Calibri" w:cs="Calibri"/>
        </w:rPr>
        <w:t xml:space="preserve">. Dz.U. z 2019 r poz. 1923 z </w:t>
      </w:r>
      <w:proofErr w:type="spellStart"/>
      <w:r w:rsidRPr="00CD6A8F">
        <w:rPr>
          <w:rFonts w:ascii="Calibri" w:hAnsi="Calibri" w:cs="Calibri"/>
        </w:rPr>
        <w:t>późn</w:t>
      </w:r>
      <w:proofErr w:type="spellEnd"/>
      <w:r w:rsidRPr="00CD6A8F">
        <w:rPr>
          <w:rFonts w:ascii="Calibri" w:hAnsi="Calibri" w:cs="Calibri"/>
        </w:rPr>
        <w:t>. zm. ).</w:t>
      </w:r>
    </w:p>
    <w:p w14:paraId="5CB192C7" w14:textId="77777777" w:rsidR="00E11C28" w:rsidRPr="00CD6A8F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CD6A8F">
        <w:rPr>
          <w:rFonts w:ascii="Calibri" w:hAnsi="Calibri" w:cs="Calibri"/>
        </w:rPr>
        <w:t>Koszty transportu, odbioru materiału i dostarczania wyników ponosić będzie Realizujący zamówienie.</w:t>
      </w:r>
    </w:p>
    <w:p w14:paraId="2358BE9A" w14:textId="77777777" w:rsidR="00E11C28" w:rsidRPr="00CD6A8F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CD6A8F">
        <w:rPr>
          <w:rFonts w:ascii="Calibri" w:hAnsi="Calibri" w:cs="Calibri"/>
        </w:rPr>
        <w:t>Realizujący zamówienie dostarczy pojemniki, podłoża transportowe (</w:t>
      </w:r>
      <w:proofErr w:type="spellStart"/>
      <w:r w:rsidRPr="00CD6A8F">
        <w:rPr>
          <w:rFonts w:ascii="Calibri" w:hAnsi="Calibri" w:cs="Calibri"/>
        </w:rPr>
        <w:t>wymazówki</w:t>
      </w:r>
      <w:proofErr w:type="spellEnd"/>
      <w:r w:rsidRPr="00CD6A8F">
        <w:rPr>
          <w:rFonts w:ascii="Calibri" w:hAnsi="Calibri" w:cs="Calibri"/>
        </w:rPr>
        <w:t xml:space="preserve">, </w:t>
      </w:r>
      <w:proofErr w:type="spellStart"/>
      <w:r w:rsidRPr="00CD6A8F">
        <w:rPr>
          <w:rFonts w:ascii="Calibri" w:hAnsi="Calibri" w:cs="Calibri"/>
        </w:rPr>
        <w:t>uromedium</w:t>
      </w:r>
      <w:proofErr w:type="spellEnd"/>
      <w:r w:rsidRPr="00CD6A8F">
        <w:rPr>
          <w:rFonts w:ascii="Calibri" w:hAnsi="Calibri" w:cs="Calibri"/>
        </w:rPr>
        <w:t>, itp.)  probówki do odciągania surowicy , probówki  i systemy do pobierania krwi do badań oraz wszystko, co konieczne do transportu materiału, w ramach całkowitego kosztu badania.</w:t>
      </w:r>
    </w:p>
    <w:p w14:paraId="1E94D969" w14:textId="77777777" w:rsidR="00E11C28" w:rsidRPr="00CD6A8F" w:rsidRDefault="00E11C28" w:rsidP="00E11C28">
      <w:pPr>
        <w:pStyle w:val="Akapitzlist"/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rFonts w:ascii="Calibri" w:hAnsi="Calibri" w:cs="Calibri"/>
        </w:rPr>
      </w:pPr>
      <w:r w:rsidRPr="00CD6A8F">
        <w:rPr>
          <w:rFonts w:ascii="Calibri" w:hAnsi="Calibri" w:cs="Calibri"/>
        </w:rPr>
        <w:t>Realizujący zamówienie dostarczy:</w:t>
      </w:r>
    </w:p>
    <w:p w14:paraId="4F656537" w14:textId="77777777" w:rsidR="00E11C28" w:rsidRPr="004779F4" w:rsidRDefault="00E11C28" w:rsidP="00E11C28">
      <w:pPr>
        <w:pStyle w:val="Akapitzlist"/>
        <w:numPr>
          <w:ilvl w:val="0"/>
          <w:numId w:val="23"/>
        </w:numPr>
        <w:ind w:left="1276" w:hanging="709"/>
        <w:rPr>
          <w:rFonts w:ascii="Calibri" w:hAnsi="Calibri" w:cs="Calibri"/>
        </w:rPr>
      </w:pPr>
      <w:r w:rsidRPr="004779F4">
        <w:rPr>
          <w:rFonts w:ascii="Calibri" w:hAnsi="Calibri" w:cs="Calibri"/>
        </w:rPr>
        <w:t>wykaz badań z nazwami własnymi laboratorium (szczegółowo rozpisane panele</w:t>
      </w:r>
      <w:r>
        <w:rPr>
          <w:rFonts w:ascii="Calibri" w:hAnsi="Calibri" w:cs="Calibri"/>
        </w:rPr>
        <w:t xml:space="preserve"> </w:t>
      </w:r>
      <w:r w:rsidRPr="004779F4">
        <w:rPr>
          <w:rFonts w:ascii="Calibri" w:hAnsi="Calibri" w:cs="Calibri"/>
        </w:rPr>
        <w:t xml:space="preserve">badań z metodą oznaczenia, rodzajem </w:t>
      </w:r>
      <w:r w:rsidRPr="004779F4">
        <w:rPr>
          <w:rFonts w:ascii="Calibri" w:hAnsi="Calibri" w:cs="Calibri"/>
          <w:color w:val="auto"/>
        </w:rPr>
        <w:t xml:space="preserve">materiału i sposobem postępowania z materiałem pobranym, czasem i warunkami przechowywania, </w:t>
      </w:r>
      <w:r w:rsidRPr="004779F4">
        <w:rPr>
          <w:rFonts w:ascii="Calibri" w:hAnsi="Calibri" w:cs="Calibri"/>
        </w:rPr>
        <w:t>wartościami referencyjnymi,  dniem oznaczenia i czasem oczekiwania na wynik badania – potwierdzone na piśmie,</w:t>
      </w:r>
    </w:p>
    <w:p w14:paraId="7FE8C12C" w14:textId="77777777" w:rsidR="00E11C28" w:rsidRPr="004779F4" w:rsidRDefault="00E11C28" w:rsidP="00E11C28">
      <w:pPr>
        <w:pStyle w:val="Akapitzlist"/>
        <w:numPr>
          <w:ilvl w:val="0"/>
          <w:numId w:val="23"/>
        </w:numPr>
        <w:ind w:left="1276" w:hanging="709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>aktualne procedury pobierania, transportu i przechowywania materiału do badań – potwierdzone na piśmie</w:t>
      </w:r>
    </w:p>
    <w:p w14:paraId="1F47BF28" w14:textId="77777777" w:rsidR="00E11C28" w:rsidRPr="004779F4" w:rsidRDefault="00E11C28" w:rsidP="00E11C28">
      <w:pPr>
        <w:pStyle w:val="Akapitzlist"/>
        <w:numPr>
          <w:ilvl w:val="0"/>
          <w:numId w:val="23"/>
        </w:numPr>
        <w:ind w:left="1276" w:hanging="709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>skierowania wymagane do poszczególnych badań i kody kreskowe konieczne do</w:t>
      </w:r>
      <w:r>
        <w:rPr>
          <w:rFonts w:ascii="Calibri" w:hAnsi="Calibri" w:cs="Calibri"/>
        </w:rPr>
        <w:t xml:space="preserve"> </w:t>
      </w:r>
      <w:r w:rsidRPr="004779F4">
        <w:rPr>
          <w:rFonts w:ascii="Calibri" w:hAnsi="Calibri" w:cs="Calibri"/>
        </w:rPr>
        <w:t>oznakowania materiału w ramach całkowitego kosztu badania.</w:t>
      </w:r>
    </w:p>
    <w:p w14:paraId="1E7D12E9" w14:textId="77777777" w:rsidR="00E11C2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>Badania będą wykonywane przy użyciu aparatów lub urządzeń spełniających standardy określone przez NFZ.</w:t>
      </w:r>
    </w:p>
    <w:p w14:paraId="3F4B4305" w14:textId="77777777" w:rsidR="00E11C2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Realizujący zamówienie </w:t>
      </w:r>
      <w:r w:rsidRPr="004779F4">
        <w:rPr>
          <w:rFonts w:ascii="Calibri" w:hAnsi="Calibri" w:cs="Calibri"/>
        </w:rPr>
        <w:t>dostarczy na piśmie opis aparatury pomiarowej wykorzystywanej do wykonywania badań laboratoryjnych.</w:t>
      </w:r>
    </w:p>
    <w:p w14:paraId="4556F081" w14:textId="77777777" w:rsidR="00E11C2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 xml:space="preserve">Wyniki badań przekazywane będą przy kolejnym odbiorze materiału biologicznego. </w:t>
      </w:r>
      <w:r>
        <w:rPr>
          <w:rFonts w:ascii="Calibri" w:hAnsi="Calibri" w:cs="Calibri"/>
        </w:rPr>
        <w:t xml:space="preserve">Realizujący zamówienie </w:t>
      </w:r>
      <w:r w:rsidRPr="004779F4">
        <w:rPr>
          <w:rFonts w:ascii="Calibri" w:hAnsi="Calibri" w:cs="Calibri"/>
        </w:rPr>
        <w:t>zorganizuje</w:t>
      </w:r>
      <w:r w:rsidRPr="004B10A6">
        <w:rPr>
          <w:rFonts w:ascii="Calibri" w:hAnsi="Calibri" w:cs="Calibri"/>
        </w:rPr>
        <w:t xml:space="preserve"> możliwość odbioru wyników w formie on-line w czasie rzeczywistym.</w:t>
      </w:r>
    </w:p>
    <w:p w14:paraId="33556EF6" w14:textId="77777777" w:rsidR="00E11C28" w:rsidRPr="004B10A6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Realizujący zamówienie </w:t>
      </w:r>
      <w:r w:rsidRPr="004B10A6">
        <w:rPr>
          <w:rFonts w:ascii="Calibri" w:hAnsi="Calibri" w:cs="Calibri"/>
        </w:rPr>
        <w:t xml:space="preserve">zapewni możliwość integracji </w:t>
      </w:r>
      <w:r>
        <w:rPr>
          <w:rFonts w:ascii="Calibri" w:hAnsi="Calibri" w:cs="Calibri"/>
        </w:rPr>
        <w:t>systemu informatycznego w którym generuje wyniki badań laboratoryjnych</w:t>
      </w:r>
      <w:r w:rsidRPr="004B10A6">
        <w:rPr>
          <w:rFonts w:ascii="Calibri" w:hAnsi="Calibri" w:cs="Calibri"/>
        </w:rPr>
        <w:t xml:space="preserve"> z systemem laboratoryjnym </w:t>
      </w:r>
      <w:r>
        <w:rPr>
          <w:rFonts w:ascii="Calibri" w:hAnsi="Calibri" w:cs="Calibri"/>
        </w:rPr>
        <w:t xml:space="preserve">na </w:t>
      </w:r>
      <w:r w:rsidRPr="004B10A6">
        <w:rPr>
          <w:rFonts w:ascii="Calibri" w:hAnsi="Calibri" w:cs="Calibri"/>
        </w:rPr>
        <w:t xml:space="preserve">obowiązujących u Udzielającego zamówienia zasadach: integracja z HIS firmy PROG-MED. (uzgodnienie słowników badań i materiałów, szczegóły komunikacji, etc.),  komunikacja  zgodna ze standardem HL7 ( koszty ponosi Przyjmujący zamówienie ).         </w:t>
      </w:r>
    </w:p>
    <w:p w14:paraId="6F8EB4FF" w14:textId="77777777" w:rsidR="00E11C2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 xml:space="preserve">W przypadku wyniku patologicznego (wartość krytyczna) </w:t>
      </w:r>
      <w:r>
        <w:rPr>
          <w:rFonts w:ascii="Calibri" w:hAnsi="Calibri" w:cs="Calibri"/>
        </w:rPr>
        <w:t xml:space="preserve">Realizujący zamówienie </w:t>
      </w:r>
      <w:r w:rsidRPr="004779F4">
        <w:rPr>
          <w:rFonts w:ascii="Calibri" w:hAnsi="Calibri" w:cs="Calibri"/>
        </w:rPr>
        <w:t>natychmiast zawiadomi Udzielającego zamówienia.</w:t>
      </w:r>
    </w:p>
    <w:p w14:paraId="50C28E7A" w14:textId="77777777" w:rsidR="00E11C28" w:rsidRPr="004779F4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</w:pPr>
      <w:r w:rsidRPr="004779F4">
        <w:rPr>
          <w:rFonts w:ascii="Calibri" w:hAnsi="Calibri" w:cs="Calibri"/>
        </w:rPr>
        <w:t>Realizujący zamówienie zobowiązany będzie do informowania Udzielającego zamówienie o każdych zmianach dotyczących sposobu pobierania materiału do badań, nowo wprowadzanych analizach</w:t>
      </w:r>
      <w:r w:rsidRPr="004779F4">
        <w:rPr>
          <w:rFonts w:ascii="Calibri" w:hAnsi="Calibri" w:cs="Calibri"/>
          <w:color w:val="FF0000"/>
        </w:rPr>
        <w:t>,</w:t>
      </w:r>
      <w:r w:rsidRPr="004779F4">
        <w:rPr>
          <w:rFonts w:ascii="Calibri" w:hAnsi="Calibri" w:cs="Calibri"/>
        </w:rPr>
        <w:t xml:space="preserve"> wartościach referencyjnych dla poszczególnych analiz</w:t>
      </w:r>
      <w:r w:rsidRPr="004779F4">
        <w:rPr>
          <w:rFonts w:ascii="Calibri" w:hAnsi="Calibri" w:cs="Calibri"/>
          <w:color w:val="auto"/>
        </w:rPr>
        <w:t>, badaniach wycofanych z oferty  oraz  czasowym braku  odczynników  lub testów do wykonywania analiz.</w:t>
      </w:r>
    </w:p>
    <w:p w14:paraId="52E0B144" w14:textId="77777777" w:rsidR="00E11C28" w:rsidRPr="008F45B5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4779F4">
        <w:rPr>
          <w:rFonts w:ascii="Calibri" w:hAnsi="Calibri" w:cs="Calibri"/>
          <w:color w:val="FF0000"/>
        </w:rPr>
        <w:lastRenderedPageBreak/>
        <w:t xml:space="preserve"> </w:t>
      </w:r>
      <w:r w:rsidRPr="004779F4">
        <w:rPr>
          <w:rFonts w:ascii="Calibri" w:hAnsi="Calibri" w:cs="Calibri"/>
          <w:color w:val="auto"/>
        </w:rPr>
        <w:t>Realizujący zamówienie zobowiązuje się do wykonywania badań zgodnie ze zleceniem Udzielającego zamówienie. Badania omyłkowo wykonane przez</w:t>
      </w:r>
      <w:r>
        <w:rPr>
          <w:rFonts w:ascii="Calibri" w:hAnsi="Calibri" w:cs="Calibri"/>
          <w:color w:val="auto"/>
        </w:rPr>
        <w:t xml:space="preserve"> </w:t>
      </w:r>
      <w:r w:rsidRPr="004779F4">
        <w:rPr>
          <w:rFonts w:ascii="Calibri" w:hAnsi="Calibri" w:cs="Calibri"/>
          <w:color w:val="auto"/>
        </w:rPr>
        <w:t xml:space="preserve">Realizującego zamówienie, niezgodnie ze zleceniem lub ponad zlecenie, nie będą finansowane przez Udzielającego zamówienie, chyba że ze względu na dobro pacjenta lub z innego powodu, zostanie </w:t>
      </w:r>
      <w:r>
        <w:rPr>
          <w:rFonts w:ascii="Calibri" w:hAnsi="Calibri" w:cs="Calibri"/>
          <w:color w:val="auto"/>
        </w:rPr>
        <w:t xml:space="preserve">inaczej </w:t>
      </w:r>
      <w:r w:rsidRPr="004779F4">
        <w:rPr>
          <w:rFonts w:ascii="Calibri" w:hAnsi="Calibri" w:cs="Calibri"/>
          <w:color w:val="auto"/>
        </w:rPr>
        <w:t>uzgodnione na piśmie (korespondencja e-mail)</w:t>
      </w:r>
      <w:r>
        <w:rPr>
          <w:rFonts w:ascii="Calibri" w:hAnsi="Calibri" w:cs="Calibri"/>
          <w:color w:val="auto"/>
        </w:rPr>
        <w:t>.</w:t>
      </w:r>
    </w:p>
    <w:p w14:paraId="10FD5A78" w14:textId="77777777" w:rsidR="00E11C28" w:rsidRPr="004779F4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>
        <w:rPr>
          <w:rFonts w:ascii="Calibri" w:hAnsi="Calibri" w:cs="Calibri"/>
          <w:color w:val="auto"/>
        </w:rPr>
        <w:t>Realizujący zamówienie niezwłocznie zawiadomi telefonicznie Udzielającego zamówienie o każdym przypadku braku materiału do badań oraz o przypadku niemożności wykonania badania z powodu zmian w materiale biologicznym (hemoliza, lipemia itp.).</w:t>
      </w:r>
    </w:p>
    <w:p w14:paraId="62845C1F" w14:textId="77777777" w:rsidR="00E11C28" w:rsidRPr="004779F4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4779F4">
        <w:rPr>
          <w:rFonts w:ascii="Calibri" w:hAnsi="Calibri" w:cs="Calibri"/>
        </w:rPr>
        <w:t xml:space="preserve">W przypadku awarii aparatury </w:t>
      </w:r>
      <w:r>
        <w:rPr>
          <w:rFonts w:ascii="Calibri" w:hAnsi="Calibri" w:cs="Calibri"/>
        </w:rPr>
        <w:t>Realizujący zamówienie</w:t>
      </w:r>
      <w:r w:rsidRPr="004779F4">
        <w:rPr>
          <w:rFonts w:ascii="Calibri" w:hAnsi="Calibri" w:cs="Calibri"/>
        </w:rPr>
        <w:t xml:space="preserve"> zobowiązany jest do zabezpieczenia wykonania przedmiotu umowy poprzez zlecenie wykonania badań podwykonawcy, po wcześniejszym powiadomieniu o tym </w:t>
      </w:r>
      <w:r>
        <w:rPr>
          <w:rFonts w:ascii="Calibri" w:hAnsi="Calibri" w:cs="Calibri"/>
        </w:rPr>
        <w:t>fakcie Udzielającego zamówienie</w:t>
      </w:r>
      <w:r w:rsidRPr="004779F4">
        <w:rPr>
          <w:rFonts w:ascii="Calibri" w:hAnsi="Calibri" w:cs="Calibri"/>
        </w:rPr>
        <w:t xml:space="preserve"> i  uzyskaniu jego zgody. Koszty badań u podwykonawcy pokrywa </w:t>
      </w:r>
      <w:r>
        <w:rPr>
          <w:rFonts w:ascii="Calibri" w:hAnsi="Calibri" w:cs="Calibri"/>
        </w:rPr>
        <w:t>Realizujący zamówienie</w:t>
      </w:r>
      <w:r w:rsidRPr="004779F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Pełną odpowiedzialność za jakość i poprawność wykonanych</w:t>
      </w:r>
      <w:r>
        <w:rPr>
          <w:rFonts w:ascii="Calibri" w:hAnsi="Calibri" w:cs="Calibri"/>
        </w:rPr>
        <w:br/>
        <w:t>u podwykonawcy badań ponosi Realizujący zamówienie.</w:t>
      </w:r>
    </w:p>
    <w:p w14:paraId="0ACF09C0" w14:textId="77777777" w:rsidR="00E11C28" w:rsidRPr="004779F4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4779F4">
        <w:rPr>
          <w:rFonts w:ascii="Calibri" w:hAnsi="Calibri" w:cs="Calibri"/>
        </w:rPr>
        <w:t>Realizujący zamówienie zobowiązuje się, na życzenie Udzielającego zamówienie, do wydania odpisu analizy bez pobierania dodatkowych opłat.</w:t>
      </w:r>
    </w:p>
    <w:p w14:paraId="43B5C139" w14:textId="77777777" w:rsidR="00E11C28" w:rsidRPr="004779F4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color w:val="auto"/>
        </w:rPr>
      </w:pPr>
      <w:r w:rsidRPr="004779F4">
        <w:rPr>
          <w:rFonts w:ascii="Calibri" w:hAnsi="Calibri" w:cs="Calibri"/>
        </w:rPr>
        <w:t>Realizujący zamówienie będzie sporządzał miesięczne zestawienia wykonanych badań zawierające:</w:t>
      </w:r>
    </w:p>
    <w:p w14:paraId="2EC28392" w14:textId="77777777" w:rsidR="00E11C28" w:rsidRDefault="00E11C28" w:rsidP="00E11C2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524DF6">
        <w:rPr>
          <w:rFonts w:ascii="Calibri" w:hAnsi="Calibri" w:cs="Calibri"/>
        </w:rPr>
        <w:t>imię i nazwisko lekarza zlecającego,</w:t>
      </w:r>
    </w:p>
    <w:p w14:paraId="773E4609" w14:textId="77777777" w:rsidR="00E11C28" w:rsidRDefault="00E11C28" w:rsidP="00E11C2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524DF6">
        <w:rPr>
          <w:rFonts w:ascii="Calibri" w:hAnsi="Calibri" w:cs="Calibri"/>
        </w:rPr>
        <w:t>imię, nazwisko i pesel pacjenta</w:t>
      </w:r>
      <w:r>
        <w:rPr>
          <w:rFonts w:ascii="Calibri" w:hAnsi="Calibri" w:cs="Calibri"/>
        </w:rPr>
        <w:t>,</w:t>
      </w:r>
    </w:p>
    <w:p w14:paraId="2B11CAD8" w14:textId="77777777" w:rsidR="00E11C28" w:rsidRPr="00524DF6" w:rsidRDefault="00E11C28" w:rsidP="00E11C28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524DF6">
        <w:rPr>
          <w:rFonts w:ascii="Calibri" w:hAnsi="Calibri" w:cs="Calibri"/>
        </w:rPr>
        <w:t>zlecone badania, ich ceny jednostkowe i cenę zbiorczą dla komórki kierującej.</w:t>
      </w:r>
    </w:p>
    <w:p w14:paraId="649F98CF" w14:textId="77777777" w:rsidR="00E11C28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>Realizujący zamówienie zobowiązany będzie do zachowania poufności wszelkich informacji, jakie uzyskał w związku z wykonywaniem badań</w:t>
      </w:r>
    </w:p>
    <w:p w14:paraId="59B61CF5" w14:textId="77777777" w:rsidR="00E11C28" w:rsidRPr="00524DF6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524DF6">
        <w:rPr>
          <w:rFonts w:ascii="Calibri" w:hAnsi="Calibri" w:cs="Calibri"/>
        </w:rPr>
        <w:t>Realizujący zamówienie będzie ponosić pełną odpowiedzialność za wszelkie szkody wynikłe z niewykonania</w:t>
      </w:r>
      <w:r>
        <w:rPr>
          <w:rFonts w:ascii="Calibri" w:hAnsi="Calibri" w:cs="Calibri"/>
        </w:rPr>
        <w:t xml:space="preserve"> </w:t>
      </w:r>
      <w:r w:rsidRPr="00524DF6">
        <w:rPr>
          <w:rFonts w:ascii="Calibri" w:hAnsi="Calibri" w:cs="Calibri"/>
        </w:rPr>
        <w:t>lub nienależytego wykonania usługi, będącej przedmiotem zamówienia.</w:t>
      </w:r>
    </w:p>
    <w:p w14:paraId="3A81C217" w14:textId="77777777" w:rsidR="00E11C28" w:rsidRPr="00524DF6" w:rsidRDefault="00E11C28" w:rsidP="00E11C28">
      <w:pPr>
        <w:pStyle w:val="Akapitzlist"/>
        <w:numPr>
          <w:ilvl w:val="0"/>
          <w:numId w:val="21"/>
        </w:numPr>
        <w:ind w:left="567" w:hanging="567"/>
        <w:jc w:val="both"/>
        <w:rPr>
          <w:rFonts w:ascii="Calibri" w:hAnsi="Calibri" w:cs="Calibri"/>
        </w:rPr>
      </w:pPr>
      <w:r w:rsidRPr="00524DF6">
        <w:rPr>
          <w:rFonts w:ascii="Calibri" w:hAnsi="Calibri" w:cs="Calibri"/>
        </w:rPr>
        <w:t>Udzielający zamówienia określił w załączniku do formularza ofertowego przewidywane ilości badań do wykonania przez okres obowiązywania umowy podpisanej z wybranym Oferentem ( podane w skali roku ). Ilość jest szacunkowa i może ulec zmianie</w:t>
      </w:r>
      <w:r>
        <w:rPr>
          <w:rFonts w:ascii="Calibri" w:hAnsi="Calibri" w:cs="Calibri"/>
        </w:rPr>
        <w:br/>
      </w:r>
      <w:r w:rsidRPr="00524DF6">
        <w:rPr>
          <w:rFonts w:ascii="Calibri" w:hAnsi="Calibri" w:cs="Calibri"/>
        </w:rPr>
        <w:t>w zależności od potrzeb Udzielającego zamówienia, na co Oferent wyraża zgodę tym samym oświadczając, że nie będzie dochodził roszczeń z tytułu zmian rodzajowych</w:t>
      </w:r>
      <w:r>
        <w:rPr>
          <w:rFonts w:ascii="Calibri" w:hAnsi="Calibri" w:cs="Calibri"/>
        </w:rPr>
        <w:br/>
      </w:r>
      <w:r w:rsidRPr="00524DF6">
        <w:rPr>
          <w:rFonts w:ascii="Calibri" w:hAnsi="Calibri" w:cs="Calibri"/>
        </w:rPr>
        <w:t>i liczbowych w trakcie realizacji umowy. Faktyczne ilości wykonanych badań w okresie obowiązywania umowy będą wynikać z aktualnych potrzeb Udzielającego zamówienia, a więc mogą odbiegać od ilości wskazanych w załączniku do formularza ofertowego.</w:t>
      </w:r>
      <w:r>
        <w:rPr>
          <w:rFonts w:ascii="Calibri" w:hAnsi="Calibri" w:cs="Calibri"/>
        </w:rPr>
        <w:t xml:space="preserve"> </w:t>
      </w:r>
    </w:p>
    <w:p w14:paraId="1EFFB317" w14:textId="77777777" w:rsidR="00E11C28" w:rsidRPr="004779F4" w:rsidRDefault="00E11C28" w:rsidP="00E11C28">
      <w:pPr>
        <w:pStyle w:val="Akapitzlist"/>
        <w:ind w:left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t>Jeżeli w czasie obowiązywania umowy Udzielający zamówienie nie wystawi żadnego</w:t>
      </w:r>
      <w:r>
        <w:rPr>
          <w:rFonts w:ascii="Calibri" w:hAnsi="Calibri" w:cs="Calibri"/>
        </w:rPr>
        <w:t xml:space="preserve"> </w:t>
      </w:r>
      <w:r w:rsidRPr="004779F4">
        <w:rPr>
          <w:rFonts w:ascii="Calibri" w:hAnsi="Calibri" w:cs="Calibri"/>
        </w:rPr>
        <w:t>skierowania na wykonanie badań ujętych w Załączniku nr 1 Oferentowi nie będą przysługiwały żadne roszczenia wynikające z umowy.</w:t>
      </w:r>
    </w:p>
    <w:p w14:paraId="52863ED0" w14:textId="77777777" w:rsidR="00E11C28" w:rsidRPr="004779F4" w:rsidRDefault="00E11C28" w:rsidP="00E11C28">
      <w:pPr>
        <w:jc w:val="both"/>
        <w:rPr>
          <w:rFonts w:ascii="Calibri" w:hAnsi="Calibri" w:cs="Calibri"/>
          <w:b/>
        </w:rPr>
      </w:pPr>
    </w:p>
    <w:p w14:paraId="03249A04" w14:textId="77777777" w:rsidR="00E11C28" w:rsidRDefault="00E11C28" w:rsidP="00E11C28">
      <w:pPr>
        <w:pStyle w:val="Akapitzlist"/>
        <w:numPr>
          <w:ilvl w:val="0"/>
          <w:numId w:val="20"/>
        </w:numPr>
        <w:ind w:left="357" w:hanging="357"/>
        <w:jc w:val="both"/>
        <w:rPr>
          <w:rFonts w:ascii="Calibri" w:hAnsi="Calibri" w:cs="Calibri"/>
          <w:b/>
        </w:rPr>
      </w:pPr>
      <w:r w:rsidRPr="004779F4">
        <w:rPr>
          <w:rFonts w:ascii="Calibri" w:hAnsi="Calibri" w:cs="Calibri"/>
          <w:b/>
        </w:rPr>
        <w:t xml:space="preserve">Opis sposobu przygotowania oferty. </w:t>
      </w:r>
    </w:p>
    <w:p w14:paraId="2E3546DF" w14:textId="77777777" w:rsidR="00E11C28" w:rsidRPr="00AB71D6" w:rsidRDefault="00E11C28" w:rsidP="00E11C28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4CECB46D" w14:textId="77777777" w:rsidR="00E11C28" w:rsidRDefault="00E11C28" w:rsidP="00E11C28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51"/>
        <w:ind w:left="567" w:hanging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B71D6">
        <w:rPr>
          <w:rFonts w:asciiTheme="minorHAnsi" w:eastAsiaTheme="minorHAnsi" w:hAnsiTheme="minorHAnsi" w:cstheme="minorHAnsi"/>
          <w:color w:val="000000"/>
          <w:lang w:eastAsia="en-US"/>
        </w:rPr>
        <w:t>Warunkiem przystąpienia do konkursu jest złożenie oferty w formie pisemnej zgodnie z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SWKO</w:t>
      </w:r>
      <w:r w:rsidRPr="00AB71D6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</w:p>
    <w:p w14:paraId="2FD29B28" w14:textId="77777777" w:rsidR="00E11C28" w:rsidRDefault="00E11C28" w:rsidP="00E11C28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51"/>
        <w:ind w:left="567" w:hanging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B71D6">
        <w:rPr>
          <w:rFonts w:asciiTheme="minorHAnsi" w:eastAsiaTheme="minorHAnsi" w:hAnsiTheme="minorHAnsi" w:cstheme="minorHAnsi"/>
          <w:color w:val="000000"/>
          <w:lang w:eastAsia="en-US"/>
        </w:rPr>
        <w:t xml:space="preserve">Oferta powinna być sporządzona w sposób przejrzysty i czytelny oraz zawierać wszelkie wymagane dokumenty i oświadczenia. </w:t>
      </w:r>
    </w:p>
    <w:p w14:paraId="3D97140A" w14:textId="77777777" w:rsidR="00E11C28" w:rsidRPr="00416C23" w:rsidRDefault="00E11C28" w:rsidP="00E11C28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51"/>
        <w:ind w:left="567" w:hanging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16C23">
        <w:rPr>
          <w:rFonts w:ascii="Calibri" w:hAnsi="Calibri" w:cs="Calibri"/>
        </w:rPr>
        <w:t>Ceny przedstawione w ofercie winny być cenami brutto i pozostać niezmienione przez cały okres obowiązywania umowy.</w:t>
      </w:r>
    </w:p>
    <w:p w14:paraId="67E89A8C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4779F4">
        <w:rPr>
          <w:rFonts w:ascii="Calibri" w:hAnsi="Calibri" w:cs="Calibri"/>
        </w:rPr>
        <w:lastRenderedPageBreak/>
        <w:t xml:space="preserve">Cena winna </w:t>
      </w:r>
      <w:r>
        <w:rPr>
          <w:rFonts w:ascii="Calibri" w:hAnsi="Calibri" w:cs="Calibri"/>
        </w:rPr>
        <w:t xml:space="preserve">być wpisana przez Oferenta do </w:t>
      </w:r>
      <w:r w:rsidRPr="004779F4">
        <w:rPr>
          <w:rFonts w:ascii="Calibri" w:hAnsi="Calibri" w:cs="Calibri"/>
        </w:rPr>
        <w:t xml:space="preserve">Formularza Asortymentowo – </w:t>
      </w:r>
      <w:r>
        <w:rPr>
          <w:rFonts w:ascii="Calibri" w:hAnsi="Calibri" w:cs="Calibri"/>
        </w:rPr>
        <w:t>Cenowego</w:t>
      </w:r>
      <w:r w:rsidRPr="004779F4">
        <w:rPr>
          <w:rFonts w:ascii="Calibri" w:hAnsi="Calibri" w:cs="Calibri"/>
        </w:rPr>
        <w:t xml:space="preserve"> stanowiącego -  Załącznik nr 1</w:t>
      </w:r>
      <w:r>
        <w:rPr>
          <w:rFonts w:ascii="Calibri" w:hAnsi="Calibri" w:cs="Calibri"/>
        </w:rPr>
        <w:t xml:space="preserve"> do SWKO</w:t>
      </w:r>
    </w:p>
    <w:p w14:paraId="617DE1AC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Oferent zobowiązany jest przedstawić na cały okres obowiązywania umowy,</w:t>
      </w:r>
      <w:r>
        <w:rPr>
          <w:rFonts w:ascii="Calibri" w:hAnsi="Calibri" w:cs="Calibri"/>
        </w:rPr>
        <w:t xml:space="preserve"> </w:t>
      </w:r>
      <w:r w:rsidRPr="00AB71D6">
        <w:rPr>
          <w:rFonts w:ascii="Calibri" w:hAnsi="Calibri" w:cs="Calibri"/>
        </w:rPr>
        <w:t>aktualną  polisę ubezpieczeniową od odpowiedzialności cywilnej.</w:t>
      </w:r>
    </w:p>
    <w:p w14:paraId="35476425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ED99F0F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Oferta winna być złożona w formie pisemnej w języku polskim, z wyłączeniem pojęć  medycznych.</w:t>
      </w:r>
    </w:p>
    <w:p w14:paraId="4DB7BE17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Koszty przygotowania i złożenia oferty ponosi Oferent.</w:t>
      </w:r>
    </w:p>
    <w:p w14:paraId="1D0468AD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 xml:space="preserve">Wszystkie załączniki oferty dla swojej ważności </w:t>
      </w:r>
      <w:r w:rsidRPr="00AB71D6">
        <w:rPr>
          <w:rFonts w:ascii="Calibri" w:hAnsi="Calibri" w:cs="Calibri"/>
          <w:u w:val="single"/>
        </w:rPr>
        <w:t>winny być podpisane</w:t>
      </w:r>
      <w:r w:rsidRPr="00AB71D6">
        <w:rPr>
          <w:rFonts w:ascii="Calibri" w:hAnsi="Calibri" w:cs="Calibri"/>
        </w:rPr>
        <w:t>, a kopie dokumentów potwierdzone „za zgodność z oryginałem” przez osoby uprawnione do reprezentowania Oferenta.</w:t>
      </w:r>
    </w:p>
    <w:p w14:paraId="4D30730A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W przypadku gdy Oferent jest reprezentowany przez pełnomocnika – wymagane jest pełnomocnictwo do składania oświadczeń woli w imieniu Oferenta, w szczególności do złożenia oferty, udzielone przez osobę lub osoby, których prawo do reprezentowania Oferenta wynik</w:t>
      </w:r>
      <w:r>
        <w:rPr>
          <w:rFonts w:ascii="Calibri" w:hAnsi="Calibri" w:cs="Calibri"/>
        </w:rPr>
        <w:t xml:space="preserve">a z dokumentów przedstawionych  </w:t>
      </w:r>
      <w:r w:rsidRPr="00AB71D6">
        <w:rPr>
          <w:rFonts w:ascii="Calibri" w:hAnsi="Calibri" w:cs="Calibri"/>
        </w:rPr>
        <w:t>wraz z ofertą.</w:t>
      </w:r>
    </w:p>
    <w:p w14:paraId="56BA1754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</w:t>
      </w:r>
    </w:p>
    <w:p w14:paraId="3C1DE368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Wszelkie zmiany lub poprawki w tekście oferty muszą być parafowane własnoręcznie przez Oferenta.</w:t>
      </w:r>
    </w:p>
    <w:p w14:paraId="61A9EA37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W celu prawidłowego przygotowania oferty, Oferent powinien zadać wszelkie niezbędne w tym zakresie pytania.</w:t>
      </w:r>
    </w:p>
    <w:p w14:paraId="4E8B2D3A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Brak jakiegokolwiek wymaganego dokumentu, załącznika lub złożenie ich w sposób niezgodny z wymaganiami bądź w niewłaściwej formie, np. podpisanych przez osobę nieuprawnioną, spowoduje odrzucenie oferty.</w:t>
      </w:r>
    </w:p>
    <w:p w14:paraId="4C52DD77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Oferent może wprowadzić zmiany lub wycofać złożoną ofertę, jeżeli w formie pisemnej powiadomi Udzielającego z</w:t>
      </w:r>
      <w:r>
        <w:rPr>
          <w:rFonts w:ascii="Calibri" w:hAnsi="Calibri" w:cs="Calibri"/>
        </w:rPr>
        <w:t xml:space="preserve">amówienia o wprowadzeniu zmian  </w:t>
      </w:r>
      <w:r w:rsidRPr="00AB71D6">
        <w:rPr>
          <w:rFonts w:ascii="Calibri" w:hAnsi="Calibri" w:cs="Calibri"/>
        </w:rPr>
        <w:t>lub wycofaniu oferty, nie później jednak niż przed upływem terminu składania ofert.</w:t>
      </w:r>
    </w:p>
    <w:p w14:paraId="2206FE71" w14:textId="77777777" w:rsidR="00E11C28" w:rsidRDefault="00E11C28" w:rsidP="00E11C28">
      <w:pPr>
        <w:pStyle w:val="Akapitzlist"/>
        <w:numPr>
          <w:ilvl w:val="0"/>
          <w:numId w:val="24"/>
        </w:numPr>
        <w:ind w:left="567" w:hanging="567"/>
        <w:jc w:val="both"/>
        <w:rPr>
          <w:rFonts w:ascii="Calibri" w:hAnsi="Calibri" w:cs="Calibri"/>
        </w:rPr>
      </w:pPr>
      <w:r w:rsidRPr="00AB71D6">
        <w:rPr>
          <w:rFonts w:ascii="Calibri" w:hAnsi="Calibri" w:cs="Calibri"/>
        </w:rPr>
        <w:t>Powiadomienie o wprowadzeniu zmia</w:t>
      </w:r>
      <w:r>
        <w:rPr>
          <w:rFonts w:ascii="Calibri" w:hAnsi="Calibri" w:cs="Calibri"/>
        </w:rPr>
        <w:t xml:space="preserve">n lub wycofaniu oferty oznacza  </w:t>
      </w:r>
      <w:r w:rsidRPr="00AB71D6">
        <w:rPr>
          <w:rFonts w:ascii="Calibri" w:hAnsi="Calibri" w:cs="Calibri"/>
        </w:rPr>
        <w:t>się jak ofertę z dopiskiem "Zmiana oferty" lub "Wycofanie oferty".</w:t>
      </w:r>
    </w:p>
    <w:p w14:paraId="015BF139" w14:textId="77777777" w:rsidR="00E11C28" w:rsidRPr="004779F4" w:rsidRDefault="00E11C28" w:rsidP="00E11C28">
      <w:pPr>
        <w:pStyle w:val="Akapitzlist"/>
        <w:ind w:left="567" w:hanging="567"/>
        <w:jc w:val="both"/>
        <w:rPr>
          <w:rFonts w:ascii="Calibri" w:hAnsi="Calibri" w:cs="Calibri"/>
        </w:rPr>
      </w:pPr>
    </w:p>
    <w:p w14:paraId="3F41C5B7" w14:textId="77777777" w:rsidR="00E11C28" w:rsidRDefault="00E11C28" w:rsidP="00E11C28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</w:rPr>
        <w:t>Informacje o sposobie porozumiewania się:</w:t>
      </w:r>
    </w:p>
    <w:p w14:paraId="594AC530" w14:textId="77777777" w:rsidR="00E11C28" w:rsidRDefault="00E11C28" w:rsidP="00E11C28">
      <w:pPr>
        <w:jc w:val="both"/>
        <w:rPr>
          <w:rFonts w:asciiTheme="minorHAnsi" w:hAnsiTheme="minorHAnsi" w:cstheme="minorHAnsi"/>
        </w:rPr>
      </w:pPr>
    </w:p>
    <w:p w14:paraId="247BA139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</w:rPr>
        <w:t xml:space="preserve">W </w:t>
      </w:r>
      <w:r w:rsidRPr="00F335D7">
        <w:rPr>
          <w:rFonts w:asciiTheme="minorHAnsi" w:hAnsiTheme="minorHAnsi" w:cstheme="minorHAnsi"/>
          <w:color w:val="auto"/>
        </w:rPr>
        <w:t>przypadku wszelkich wątpliwości związanych ze sposobem przygotowania oferty, Oferent może zwrócić się o wyjaśnienia w formie pisemnej, faksem lub pocztą elektroniczną do Udzielającego zamówienia.</w:t>
      </w:r>
    </w:p>
    <w:p w14:paraId="35E4D8EE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  <w:color w:val="auto"/>
        </w:rPr>
        <w:t>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14:paraId="2762F868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  <w:color w:val="auto"/>
        </w:rPr>
        <w:t>Udzielający zamówienia udziela wyjaśnień niezwłocznie, jednak nie później niż na 2 dni przed upływem terminu składania ofert.</w:t>
      </w:r>
    </w:p>
    <w:p w14:paraId="1AE06E5F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  <w:color w:val="auto"/>
        </w:rPr>
        <w:t>Treść wyjaśnień wraz z zapytaniem Udzielający zamówienia umieści na stronie internetowej Udzielającego zamówienia, bez podania źródła zapytania.</w:t>
      </w:r>
    </w:p>
    <w:p w14:paraId="2EF6FC05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  <w:color w:val="auto"/>
        </w:rPr>
        <w:lastRenderedPageBreak/>
        <w:t xml:space="preserve">Ze szczegółowymi warunkami konkursu ofert, formularzem asortymentowo-cenowym i </w:t>
      </w:r>
      <w:r w:rsidRPr="005D63C5">
        <w:rPr>
          <w:rFonts w:asciiTheme="minorHAnsi" w:hAnsiTheme="minorHAnsi" w:cstheme="minorHAnsi"/>
          <w:color w:val="auto"/>
        </w:rPr>
        <w:t>wzorami umów</w:t>
      </w:r>
      <w:r w:rsidRPr="00F335D7">
        <w:rPr>
          <w:rFonts w:asciiTheme="minorHAnsi" w:hAnsiTheme="minorHAnsi" w:cstheme="minorHAnsi"/>
          <w:color w:val="auto"/>
        </w:rPr>
        <w:t xml:space="preserve"> można zapoznać się na stronie internetowej </w:t>
      </w:r>
      <w:hyperlink r:id="rId7">
        <w:r w:rsidRPr="00F335D7">
          <w:rPr>
            <w:rFonts w:asciiTheme="minorHAnsi" w:hAnsiTheme="minorHAnsi" w:cstheme="minorHAnsi"/>
            <w:color w:val="auto"/>
            <w:u w:val="single"/>
          </w:rPr>
          <w:t>www.spzoz.aleksandrow-lodzki.pl</w:t>
        </w:r>
      </w:hyperlink>
      <w:r w:rsidRPr="00F335D7">
        <w:rPr>
          <w:rFonts w:asciiTheme="minorHAnsi" w:hAnsiTheme="minorHAnsi" w:cstheme="minorHAnsi"/>
          <w:color w:val="auto"/>
        </w:rPr>
        <w:t>.</w:t>
      </w:r>
    </w:p>
    <w:p w14:paraId="542F068F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color w:val="auto"/>
        </w:rPr>
      </w:pPr>
      <w:r w:rsidRPr="00F335D7">
        <w:rPr>
          <w:rFonts w:asciiTheme="minorHAnsi" w:hAnsiTheme="minorHAnsi" w:cstheme="minorHAnsi"/>
          <w:color w:val="auto"/>
        </w:rPr>
        <w:t>Osoby uprawnione do kontaktów z Oferentami:</w:t>
      </w:r>
    </w:p>
    <w:p w14:paraId="2B1B8560" w14:textId="77777777" w:rsidR="00E11C28" w:rsidRDefault="00E11C28" w:rsidP="00E11C28">
      <w:pPr>
        <w:pStyle w:val="Akapitzlist"/>
        <w:numPr>
          <w:ilvl w:val="0"/>
          <w:numId w:val="16"/>
        </w:numPr>
        <w:ind w:left="567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Pr="00F335D7">
        <w:rPr>
          <w:rFonts w:asciiTheme="minorHAnsi" w:hAnsiTheme="minorHAnsi" w:cstheme="minorHAnsi"/>
          <w:color w:val="auto"/>
        </w:rPr>
        <w:t xml:space="preserve">w sprawach merytorycznych – mgr Liliana Maksymowicz  42 712-77-09 </w:t>
      </w:r>
      <w:proofErr w:type="spellStart"/>
      <w:r w:rsidRPr="00F335D7">
        <w:rPr>
          <w:rFonts w:asciiTheme="minorHAnsi" w:hAnsiTheme="minorHAnsi" w:cstheme="minorHAnsi"/>
          <w:color w:val="auto"/>
        </w:rPr>
        <w:t>wew</w:t>
      </w:r>
      <w:proofErr w:type="spellEnd"/>
      <w:r w:rsidRPr="00F335D7">
        <w:rPr>
          <w:rFonts w:asciiTheme="minorHAnsi" w:hAnsiTheme="minorHAnsi" w:cstheme="minorHAnsi"/>
          <w:color w:val="auto"/>
        </w:rPr>
        <w:t xml:space="preserve"> 51,52</w:t>
      </w:r>
    </w:p>
    <w:p w14:paraId="59D87D27" w14:textId="77777777" w:rsidR="00E11C28" w:rsidRPr="00F335D7" w:rsidRDefault="00E11C28" w:rsidP="00E11C28">
      <w:pPr>
        <w:pStyle w:val="Akapitzlist"/>
        <w:numPr>
          <w:ilvl w:val="0"/>
          <w:numId w:val="16"/>
        </w:numPr>
        <w:ind w:left="567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Pr="00F335D7">
        <w:rPr>
          <w:rFonts w:asciiTheme="minorHAnsi" w:hAnsiTheme="minorHAnsi" w:cstheme="minorHAnsi"/>
          <w:color w:val="auto"/>
        </w:rPr>
        <w:t xml:space="preserve">w sprawach proceduralnych </w:t>
      </w:r>
      <w:bookmarkStart w:id="0" w:name="__DdeLink__1268_782762276"/>
      <w:r w:rsidRPr="00F335D7">
        <w:rPr>
          <w:rFonts w:asciiTheme="minorHAnsi" w:hAnsiTheme="minorHAnsi" w:cstheme="minorHAnsi"/>
          <w:color w:val="auto"/>
        </w:rPr>
        <w:t>–</w:t>
      </w:r>
      <w:bookmarkEnd w:id="0"/>
      <w:r w:rsidRPr="00F335D7">
        <w:rPr>
          <w:rFonts w:asciiTheme="minorHAnsi" w:hAnsiTheme="minorHAnsi" w:cstheme="minorHAnsi"/>
          <w:color w:val="auto"/>
        </w:rPr>
        <w:t xml:space="preserve"> Piotr Dubowski  42 712-77-09 </w:t>
      </w:r>
      <w:proofErr w:type="spellStart"/>
      <w:r w:rsidRPr="00F335D7">
        <w:rPr>
          <w:rFonts w:asciiTheme="minorHAnsi" w:hAnsiTheme="minorHAnsi" w:cstheme="minorHAnsi"/>
          <w:color w:val="auto"/>
        </w:rPr>
        <w:t>wew</w:t>
      </w:r>
      <w:proofErr w:type="spellEnd"/>
      <w:r w:rsidRPr="00F335D7">
        <w:rPr>
          <w:rFonts w:asciiTheme="minorHAnsi" w:hAnsiTheme="minorHAnsi" w:cstheme="minorHAnsi"/>
          <w:color w:val="auto"/>
        </w:rPr>
        <w:t xml:space="preserve"> 25.</w:t>
      </w:r>
    </w:p>
    <w:p w14:paraId="614633BB" w14:textId="77777777" w:rsidR="00E11C28" w:rsidRPr="00F335D7" w:rsidRDefault="00E11C28" w:rsidP="00E11C28">
      <w:pPr>
        <w:numPr>
          <w:ilvl w:val="0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</w:rPr>
      </w:pPr>
      <w:r w:rsidRPr="00F335D7">
        <w:rPr>
          <w:rFonts w:asciiTheme="minorHAnsi" w:hAnsiTheme="minorHAnsi" w:cstheme="minorHAnsi"/>
          <w:color w:val="auto"/>
        </w:rPr>
        <w:t>Informacji dotyczących konkursu udziela się w godz. 10.00 – 14.00</w:t>
      </w:r>
      <w:r w:rsidRPr="00F335D7">
        <w:rPr>
          <w:rFonts w:asciiTheme="minorHAnsi" w:hAnsiTheme="minorHAnsi" w:cstheme="minorHAnsi"/>
        </w:rPr>
        <w:t>.</w:t>
      </w:r>
    </w:p>
    <w:p w14:paraId="5D3B82B8" w14:textId="77777777" w:rsidR="00E11C28" w:rsidRPr="00F335D7" w:rsidRDefault="00E11C28" w:rsidP="00E11C28">
      <w:pPr>
        <w:jc w:val="both"/>
        <w:rPr>
          <w:rFonts w:asciiTheme="minorHAnsi" w:hAnsiTheme="minorHAnsi" w:cstheme="minorHAnsi"/>
        </w:rPr>
      </w:pPr>
    </w:p>
    <w:p w14:paraId="4F12BB5D" w14:textId="77777777" w:rsidR="00E11C28" w:rsidRPr="00786C3A" w:rsidRDefault="00E11C28" w:rsidP="00E11C28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D95A5D">
        <w:rPr>
          <w:rFonts w:asciiTheme="minorHAnsi" w:hAnsiTheme="minorHAnsi" w:cstheme="minorHAnsi"/>
          <w:b/>
        </w:rPr>
        <w:t>Termin związania ofertą:</w:t>
      </w:r>
    </w:p>
    <w:p w14:paraId="1CAAB58E" w14:textId="77777777" w:rsidR="00E11C28" w:rsidRPr="00F335D7" w:rsidRDefault="00E11C28" w:rsidP="00E11C28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14:paraId="5C03C919" w14:textId="77777777" w:rsidR="00E11C28" w:rsidRDefault="00E11C28" w:rsidP="00E11C28">
      <w:pPr>
        <w:pStyle w:val="Akapitzlist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</w:rPr>
      </w:pPr>
      <w:r w:rsidRPr="00F335D7">
        <w:rPr>
          <w:rFonts w:asciiTheme="minorHAnsi" w:hAnsiTheme="minorHAnsi" w:cstheme="minorHAnsi"/>
        </w:rPr>
        <w:t>Termin związania ofertą wynosi</w:t>
      </w:r>
      <w:r w:rsidRPr="00F335D7">
        <w:rPr>
          <w:rFonts w:asciiTheme="minorHAnsi" w:hAnsiTheme="minorHAnsi" w:cstheme="minorHAnsi"/>
          <w:color w:val="FF0000"/>
        </w:rPr>
        <w:t xml:space="preserve"> </w:t>
      </w:r>
      <w:r w:rsidRPr="00F335D7">
        <w:rPr>
          <w:rFonts w:asciiTheme="minorHAnsi" w:hAnsiTheme="minorHAnsi" w:cstheme="minorHAnsi"/>
          <w:color w:val="auto"/>
        </w:rPr>
        <w:t>30 dni.</w:t>
      </w:r>
    </w:p>
    <w:p w14:paraId="1846ACFC" w14:textId="77777777" w:rsidR="00E11C28" w:rsidRPr="00F335D7" w:rsidRDefault="00E11C28" w:rsidP="00E11C28">
      <w:pPr>
        <w:pStyle w:val="Akapitzlist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</w:rPr>
      </w:pPr>
      <w:r w:rsidRPr="00F335D7">
        <w:rPr>
          <w:rFonts w:asciiTheme="minorHAnsi" w:hAnsiTheme="minorHAnsi" w:cstheme="minorHAnsi"/>
        </w:rPr>
        <w:t>Bieg terminu rozpoczyna się wraz z upływem terminu składania ofert.</w:t>
      </w:r>
    </w:p>
    <w:p w14:paraId="4D6800AF" w14:textId="77777777" w:rsidR="00E11C28" w:rsidRPr="00915832" w:rsidRDefault="00E11C28" w:rsidP="00915832">
      <w:pPr>
        <w:jc w:val="both"/>
        <w:rPr>
          <w:rFonts w:asciiTheme="minorHAnsi" w:hAnsiTheme="minorHAnsi" w:cstheme="minorHAnsi"/>
        </w:rPr>
      </w:pPr>
    </w:p>
    <w:p w14:paraId="29EF1357" w14:textId="77777777" w:rsidR="00E11C28" w:rsidRPr="00F335D7" w:rsidRDefault="00E11C28" w:rsidP="00E11C28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F335D7">
        <w:rPr>
          <w:rFonts w:asciiTheme="minorHAnsi" w:hAnsiTheme="minorHAnsi" w:cstheme="minorHAnsi"/>
          <w:b/>
        </w:rPr>
        <w:t>Miejsce oraz termin składania i otwarcia ofert:</w:t>
      </w:r>
    </w:p>
    <w:p w14:paraId="53C5BB4F" w14:textId="77777777" w:rsidR="00E11C28" w:rsidRDefault="00E11C28" w:rsidP="00E11C28">
      <w:pPr>
        <w:pStyle w:val="Akapitzlist"/>
        <w:ind w:left="426"/>
        <w:jc w:val="both"/>
        <w:rPr>
          <w:rFonts w:asciiTheme="minorHAnsi" w:hAnsiTheme="minorHAnsi" w:cstheme="minorHAnsi"/>
          <w:color w:val="auto"/>
        </w:rPr>
      </w:pPr>
    </w:p>
    <w:p w14:paraId="63AFA335" w14:textId="77777777" w:rsidR="00E11C28" w:rsidRPr="00915832" w:rsidRDefault="00E11C28" w:rsidP="00915832">
      <w:pPr>
        <w:jc w:val="both"/>
        <w:rPr>
          <w:rFonts w:asciiTheme="minorHAnsi" w:hAnsiTheme="minorHAnsi" w:cstheme="minorHAnsi"/>
        </w:rPr>
      </w:pPr>
      <w:r w:rsidRPr="00915832">
        <w:rPr>
          <w:rFonts w:asciiTheme="minorHAnsi" w:hAnsiTheme="minorHAnsi" w:cstheme="minorHAnsi"/>
        </w:rPr>
        <w:t xml:space="preserve">Oferty należy składać w zamkniętej kopercie opatrzonej pieczątką Oferenta </w:t>
      </w:r>
      <w:r w:rsidRPr="00915832">
        <w:rPr>
          <w:rFonts w:asciiTheme="minorHAnsi" w:hAnsiTheme="minorHAnsi" w:cstheme="minorHAnsi"/>
        </w:rPr>
        <w:br/>
        <w:t xml:space="preserve"> w siedzibie SP ZOZ w Aleksandrowie Łódzkim, przy ul. Marii Skłodowskiej – Curie nr 1 w Aleksandrowie Łódzkim, sekretariat pokój 47, z dopiskiem:</w:t>
      </w:r>
    </w:p>
    <w:p w14:paraId="64151C77" w14:textId="77777777" w:rsidR="00E11C28" w:rsidRPr="00DD2DB2" w:rsidRDefault="00E11C28" w:rsidP="00E11C28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8F1F6DF" w14:textId="77777777" w:rsidR="00E11C28" w:rsidRPr="00DD2DB2" w:rsidRDefault="00E11C28" w:rsidP="00E11C28">
      <w:pPr>
        <w:pStyle w:val="Akapitzlist"/>
        <w:ind w:left="0"/>
        <w:jc w:val="center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  <w:bCs/>
        </w:rPr>
        <w:t>„Konkurs ofert na udzielanie świadczeń zdrowotnych</w:t>
      </w:r>
    </w:p>
    <w:p w14:paraId="1598833C" w14:textId="77777777" w:rsidR="00E11C28" w:rsidRPr="00DD2DB2" w:rsidRDefault="00E11C28" w:rsidP="00E11C28">
      <w:pPr>
        <w:pStyle w:val="Akapitzlist"/>
        <w:ind w:left="0"/>
        <w:jc w:val="center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  <w:bCs/>
        </w:rPr>
        <w:t>w zakresie diagnostyki laboratoryjnej”</w:t>
      </w:r>
    </w:p>
    <w:p w14:paraId="16EF4D72" w14:textId="77777777" w:rsidR="00E11C28" w:rsidRPr="00DD2DB2" w:rsidRDefault="00E11C28" w:rsidP="00E11C28">
      <w:pPr>
        <w:pStyle w:val="Akapitzlist"/>
        <w:ind w:left="0"/>
        <w:jc w:val="center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</w:rPr>
        <w:t xml:space="preserve">Nie otwierać przed dniem </w:t>
      </w:r>
      <w:r w:rsidRPr="005D63C5">
        <w:rPr>
          <w:rFonts w:asciiTheme="minorHAnsi" w:hAnsiTheme="minorHAnsi" w:cstheme="minorHAnsi"/>
          <w:b/>
          <w:color w:val="auto"/>
        </w:rPr>
        <w:t xml:space="preserve">12.12.2023 r </w:t>
      </w:r>
      <w:r w:rsidRPr="00DD2DB2">
        <w:rPr>
          <w:rFonts w:asciiTheme="minorHAnsi" w:hAnsiTheme="minorHAnsi" w:cstheme="minorHAnsi"/>
          <w:b/>
        </w:rPr>
        <w:t xml:space="preserve">godz. </w:t>
      </w:r>
      <w:r>
        <w:rPr>
          <w:rFonts w:asciiTheme="minorHAnsi" w:hAnsiTheme="minorHAnsi" w:cstheme="minorHAnsi"/>
          <w:b/>
        </w:rPr>
        <w:t>12:00</w:t>
      </w:r>
    </w:p>
    <w:p w14:paraId="757ACE2D" w14:textId="77777777" w:rsidR="00E11C28" w:rsidRPr="00DD2DB2" w:rsidRDefault="00E11C28" w:rsidP="00E11C28">
      <w:pPr>
        <w:pStyle w:val="Akapitzlist"/>
        <w:rPr>
          <w:rFonts w:asciiTheme="minorHAnsi" w:hAnsiTheme="minorHAnsi" w:cstheme="minorHAnsi"/>
          <w:b/>
        </w:rPr>
      </w:pPr>
    </w:p>
    <w:p w14:paraId="0344844B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  <w:bCs/>
        </w:rPr>
        <w:t xml:space="preserve">Termin składania ofert upływa w dniu </w:t>
      </w:r>
      <w:bookmarkStart w:id="1" w:name="__DdeLink__671_1049593790"/>
      <w:r w:rsidRPr="005D63C5">
        <w:rPr>
          <w:rFonts w:asciiTheme="minorHAnsi" w:hAnsiTheme="minorHAnsi" w:cstheme="minorHAnsi"/>
          <w:b/>
          <w:bCs/>
          <w:color w:val="auto"/>
        </w:rPr>
        <w:t>12.12.2023</w:t>
      </w:r>
      <w:bookmarkEnd w:id="1"/>
      <w:r w:rsidRPr="005D63C5">
        <w:rPr>
          <w:rFonts w:asciiTheme="minorHAnsi" w:hAnsiTheme="minorHAnsi" w:cstheme="minorHAnsi"/>
          <w:b/>
          <w:bCs/>
          <w:color w:val="auto"/>
        </w:rPr>
        <w:t xml:space="preserve"> r</w:t>
      </w:r>
      <w:r>
        <w:rPr>
          <w:rFonts w:asciiTheme="minorHAnsi" w:hAnsiTheme="minorHAnsi" w:cstheme="minorHAnsi"/>
          <w:b/>
          <w:bCs/>
          <w:color w:val="auto"/>
        </w:rPr>
        <w:t>.</w:t>
      </w:r>
      <w:r w:rsidRPr="005D63C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D2DB2">
        <w:rPr>
          <w:rFonts w:asciiTheme="minorHAnsi" w:hAnsiTheme="minorHAnsi" w:cstheme="minorHAnsi"/>
          <w:b/>
          <w:bCs/>
        </w:rPr>
        <w:t>godz. 1</w:t>
      </w:r>
      <w:r>
        <w:rPr>
          <w:rFonts w:asciiTheme="minorHAnsi" w:hAnsiTheme="minorHAnsi" w:cstheme="minorHAnsi"/>
          <w:b/>
          <w:bCs/>
        </w:rPr>
        <w:t>2</w:t>
      </w:r>
      <w:r w:rsidRPr="00DD2DB2">
        <w:rPr>
          <w:rFonts w:asciiTheme="minorHAnsi" w:hAnsiTheme="minorHAnsi" w:cstheme="minorHAnsi"/>
          <w:b/>
          <w:bCs/>
        </w:rPr>
        <w:t>.00</w:t>
      </w:r>
    </w:p>
    <w:p w14:paraId="7693F31B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Oferta przesłana Pocztą Polską lub pocztą kurierską będzie traktowana jako złożona w terminie jeżeli zostanie dostarczona do siedziby ogłaszającego konkurs do dnia </w:t>
      </w:r>
      <w:r w:rsidRPr="005D63C5">
        <w:rPr>
          <w:rFonts w:asciiTheme="minorHAnsi" w:hAnsiTheme="minorHAnsi" w:cstheme="minorHAnsi"/>
          <w:b/>
          <w:bCs/>
          <w:color w:val="auto"/>
        </w:rPr>
        <w:t>12.12.2023</w:t>
      </w:r>
      <w:r w:rsidRPr="005D63C5">
        <w:rPr>
          <w:rFonts w:asciiTheme="minorHAnsi" w:hAnsiTheme="minorHAnsi" w:cstheme="minorHAnsi"/>
          <w:color w:val="auto"/>
        </w:rPr>
        <w:t xml:space="preserve"> </w:t>
      </w:r>
      <w:r w:rsidRPr="00DD2DB2">
        <w:rPr>
          <w:rFonts w:asciiTheme="minorHAnsi" w:hAnsiTheme="minorHAnsi" w:cstheme="minorHAnsi"/>
        </w:rPr>
        <w:t>r. do godz. 1</w:t>
      </w:r>
      <w:r>
        <w:rPr>
          <w:rFonts w:asciiTheme="minorHAnsi" w:hAnsiTheme="minorHAnsi" w:cstheme="minorHAnsi"/>
        </w:rPr>
        <w:t>2</w:t>
      </w:r>
      <w:r w:rsidRPr="00DD2DB2">
        <w:rPr>
          <w:rFonts w:asciiTheme="minorHAnsi" w:hAnsiTheme="minorHAnsi" w:cstheme="minorHAnsi"/>
        </w:rPr>
        <w:t>.00</w:t>
      </w:r>
    </w:p>
    <w:p w14:paraId="24E2460D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W przypadku przesłania oferty pocztą/kurierem decyduje data i godzina </w:t>
      </w:r>
      <w:r w:rsidRPr="00DD2DB2">
        <w:rPr>
          <w:rFonts w:asciiTheme="minorHAnsi" w:hAnsiTheme="minorHAnsi" w:cstheme="minorHAnsi"/>
        </w:rPr>
        <w:br/>
        <w:t>jej wpływu do sekretariatu SP ZOZ (pok. 47), a nie data stempla pocztowego.</w:t>
      </w:r>
    </w:p>
    <w:p w14:paraId="17A63937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  <w:bCs/>
        </w:rPr>
        <w:t xml:space="preserve">Otwarcie ofert nastąpi w </w:t>
      </w:r>
      <w:r w:rsidRPr="005D63C5">
        <w:rPr>
          <w:rFonts w:asciiTheme="minorHAnsi" w:hAnsiTheme="minorHAnsi" w:cstheme="minorHAnsi"/>
          <w:b/>
          <w:bCs/>
          <w:color w:val="auto"/>
        </w:rPr>
        <w:t xml:space="preserve">12.12.2023 </w:t>
      </w:r>
      <w:r w:rsidRPr="00DD2DB2">
        <w:rPr>
          <w:rFonts w:asciiTheme="minorHAnsi" w:hAnsiTheme="minorHAnsi" w:cstheme="minorHAnsi"/>
          <w:b/>
          <w:bCs/>
        </w:rPr>
        <w:t>r godz. 1</w:t>
      </w:r>
      <w:r>
        <w:rPr>
          <w:rFonts w:asciiTheme="minorHAnsi" w:hAnsiTheme="minorHAnsi" w:cstheme="minorHAnsi"/>
          <w:b/>
          <w:bCs/>
        </w:rPr>
        <w:t>2</w:t>
      </w:r>
      <w:r w:rsidRPr="00DD2DB2">
        <w:rPr>
          <w:rFonts w:asciiTheme="minorHAnsi" w:hAnsiTheme="minorHAnsi" w:cstheme="minorHAnsi"/>
          <w:b/>
          <w:bCs/>
        </w:rPr>
        <w:t xml:space="preserve">.30 </w:t>
      </w:r>
      <w:r w:rsidRPr="00DD2DB2">
        <w:rPr>
          <w:rFonts w:asciiTheme="minorHAnsi" w:hAnsiTheme="minorHAnsi" w:cstheme="minorHAnsi"/>
        </w:rPr>
        <w:t>w Gabinecie Dyrektor w siedzibie Udzielającego zamówienia  w Aleksandrowie Łódzkim przy ul. Marii Skłodowskiej-Curie 1</w:t>
      </w:r>
    </w:p>
    <w:p w14:paraId="5EEDBA50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Otwarcie ofert dokonane zostanie w obecności przybyłych Oferentów (obecność Oferentów nie jest obowiązkowa), którzy mogą uczestniczyć w części jawnej konkursu.</w:t>
      </w:r>
    </w:p>
    <w:p w14:paraId="611165E7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Oferty złożone po wyznaczonym terminie zostaną zwrócone bez otwierania.</w:t>
      </w:r>
    </w:p>
    <w:p w14:paraId="737F3CC3" w14:textId="77777777" w:rsidR="00E11C28" w:rsidRPr="00DD2DB2" w:rsidRDefault="00E11C28" w:rsidP="00E11C2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Wyniki konkursu zostaną niezwłocznie przekazane Oferentom na piśmie </w:t>
      </w:r>
      <w:r w:rsidRPr="00DD2DB2">
        <w:rPr>
          <w:rFonts w:asciiTheme="minorHAnsi" w:hAnsiTheme="minorHAnsi" w:cstheme="minorHAnsi"/>
        </w:rPr>
        <w:br/>
        <w:t xml:space="preserve">oraz ogłoszone na stronie internetowej </w:t>
      </w:r>
      <w:hyperlink r:id="rId8">
        <w:r w:rsidRPr="00DD2DB2">
          <w:rPr>
            <w:rStyle w:val="czeinternetowe"/>
            <w:rFonts w:asciiTheme="minorHAnsi" w:hAnsiTheme="minorHAnsi" w:cstheme="minorHAnsi"/>
          </w:rPr>
          <w:t>www.spzoz.aleksandrow-lodzki.pl</w:t>
        </w:r>
      </w:hyperlink>
      <w:r w:rsidRPr="00DD2DB2">
        <w:rPr>
          <w:rFonts w:asciiTheme="minorHAnsi" w:hAnsiTheme="minorHAnsi" w:cstheme="minorHAnsi"/>
        </w:rPr>
        <w:t xml:space="preserve"> i na tablicy ogłoszeń w siedzibie Udzielającego zamówienie.</w:t>
      </w:r>
    </w:p>
    <w:p w14:paraId="734AE99E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</w:p>
    <w:p w14:paraId="1BF13814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  <w:b/>
        </w:rPr>
        <w:t>X. Kryteria oceny ofert:</w:t>
      </w:r>
    </w:p>
    <w:p w14:paraId="10011D7A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</w:p>
    <w:p w14:paraId="15D48C5E" w14:textId="77777777" w:rsidR="00E11C28" w:rsidRPr="002A2385" w:rsidRDefault="00E11C28" w:rsidP="00E11C28">
      <w:pPr>
        <w:pStyle w:val="Akapitzlist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</w:rPr>
      </w:pPr>
      <w:r w:rsidRPr="002A2385">
        <w:rPr>
          <w:rFonts w:asciiTheme="minorHAnsi" w:hAnsiTheme="minorHAnsi" w:cstheme="minorHAnsi"/>
        </w:rPr>
        <w:t>Udzielający zamówienia uzna oferty za spełniające wymagania i przyjmie do rozpatrywania</w:t>
      </w:r>
      <w:r>
        <w:rPr>
          <w:rFonts w:asciiTheme="minorHAnsi" w:hAnsiTheme="minorHAnsi" w:cstheme="minorHAnsi"/>
        </w:rPr>
        <w:t xml:space="preserve"> merytorycznego,</w:t>
      </w:r>
      <w:r w:rsidRPr="002A2385">
        <w:rPr>
          <w:rFonts w:asciiTheme="minorHAnsi" w:hAnsiTheme="minorHAnsi" w:cstheme="minorHAnsi"/>
        </w:rPr>
        <w:t xml:space="preserve"> jeżeli</w:t>
      </w:r>
      <w:r>
        <w:rPr>
          <w:rFonts w:asciiTheme="minorHAnsi" w:hAnsiTheme="minorHAnsi" w:cstheme="minorHAnsi"/>
        </w:rPr>
        <w:t xml:space="preserve"> oferta spełniać będzie wymogi formalne tj.</w:t>
      </w:r>
      <w:r w:rsidRPr="002A2385">
        <w:rPr>
          <w:rFonts w:asciiTheme="minorHAnsi" w:hAnsiTheme="minorHAnsi" w:cstheme="minorHAnsi"/>
        </w:rPr>
        <w:t>:</w:t>
      </w:r>
    </w:p>
    <w:p w14:paraId="1619AAB9" w14:textId="77777777" w:rsidR="00E11C28" w:rsidRDefault="00E11C28" w:rsidP="00E11C28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2A2385">
        <w:rPr>
          <w:rFonts w:asciiTheme="minorHAnsi" w:hAnsiTheme="minorHAnsi" w:cstheme="minorHAnsi"/>
        </w:rPr>
        <w:t xml:space="preserve">oferta spełnia wymagania określone </w:t>
      </w:r>
      <w:r>
        <w:rPr>
          <w:rFonts w:asciiTheme="minorHAnsi" w:hAnsiTheme="minorHAnsi" w:cstheme="minorHAnsi"/>
        </w:rPr>
        <w:t>SWKO,</w:t>
      </w:r>
    </w:p>
    <w:p w14:paraId="71B73400" w14:textId="77777777" w:rsidR="00E11C28" w:rsidRDefault="00E11C28" w:rsidP="00E11C28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D2DB2">
        <w:rPr>
          <w:rFonts w:asciiTheme="minorHAnsi" w:hAnsiTheme="minorHAnsi" w:cstheme="minorHAnsi"/>
        </w:rPr>
        <w:t>ferta została złożona w określonym przez Udzielającego zamówienie terminie</w:t>
      </w:r>
      <w:r>
        <w:rPr>
          <w:rFonts w:asciiTheme="minorHAnsi" w:hAnsiTheme="minorHAnsi" w:cstheme="minorHAnsi"/>
        </w:rPr>
        <w:t>,</w:t>
      </w:r>
    </w:p>
    <w:p w14:paraId="1C52D811" w14:textId="77777777" w:rsidR="00E11C28" w:rsidRDefault="00E11C28" w:rsidP="00E11C28">
      <w:pPr>
        <w:pStyle w:val="Akapitzlis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2A2385">
        <w:rPr>
          <w:rFonts w:asciiTheme="minorHAnsi" w:hAnsiTheme="minorHAnsi" w:cstheme="minorHAnsi"/>
        </w:rPr>
        <w:t>Oferent przedstawił ofertę zgodną, co do treści, z wymaganiami Udzielającego zamówienia</w:t>
      </w:r>
      <w:r>
        <w:rPr>
          <w:rFonts w:asciiTheme="minorHAnsi" w:hAnsiTheme="minorHAnsi" w:cstheme="minorHAnsi"/>
        </w:rPr>
        <w:t xml:space="preserve"> zawierającą wszystkie wymagane przez Udzielającego zamówienie załączniki</w:t>
      </w:r>
      <w:r w:rsidRPr="002A2385">
        <w:rPr>
          <w:rFonts w:asciiTheme="minorHAnsi" w:hAnsiTheme="minorHAnsi" w:cstheme="minorHAnsi"/>
        </w:rPr>
        <w:t>.</w:t>
      </w:r>
    </w:p>
    <w:p w14:paraId="3137C597" w14:textId="77777777" w:rsidR="00E11C28" w:rsidRPr="004B10A6" w:rsidRDefault="00E11C28" w:rsidP="00E11C28">
      <w:pPr>
        <w:pStyle w:val="Akapitzlist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</w:rPr>
      </w:pPr>
      <w:r w:rsidRPr="004B10A6">
        <w:rPr>
          <w:rFonts w:asciiTheme="minorHAnsi" w:hAnsiTheme="minorHAnsi" w:cstheme="minorHAnsi"/>
        </w:rPr>
        <w:lastRenderedPageBreak/>
        <w:t>W toku badania i oceny ofert Udzielający zamówienia poprawia w ofercie:</w:t>
      </w:r>
    </w:p>
    <w:p w14:paraId="43A3FB49" w14:textId="77777777" w:rsidR="00E11C28" w:rsidRPr="004B10A6" w:rsidRDefault="00E11C28" w:rsidP="00E11C28">
      <w:pPr>
        <w:pStyle w:val="Akapitzlist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</w:rPr>
      </w:pPr>
      <w:r w:rsidRPr="004B10A6">
        <w:rPr>
          <w:rFonts w:asciiTheme="minorHAnsi" w:hAnsiTheme="minorHAnsi" w:cstheme="minorHAnsi"/>
        </w:rPr>
        <w:t>oczywiste omyłki pisarskie,</w:t>
      </w:r>
    </w:p>
    <w:p w14:paraId="04EBF9AA" w14:textId="77777777" w:rsidR="00E11C28" w:rsidRPr="004B10A6" w:rsidRDefault="00E11C28" w:rsidP="00E11C28">
      <w:pPr>
        <w:pStyle w:val="Akapitzlist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</w:rPr>
      </w:pPr>
      <w:r w:rsidRPr="004B10A6">
        <w:rPr>
          <w:rFonts w:asciiTheme="minorHAnsi" w:hAnsiTheme="minorHAnsi" w:cstheme="minorHAnsi"/>
        </w:rPr>
        <w:t>oczywiste omyłki rachunkowe, z uwzględnieniem konsekwencji rachunkowych dokonanych poprawek,</w:t>
      </w:r>
    </w:p>
    <w:p w14:paraId="6BD58F93" w14:textId="77777777" w:rsidR="00E11C28" w:rsidRPr="00570039" w:rsidRDefault="00E11C28" w:rsidP="00E11C28">
      <w:pPr>
        <w:pStyle w:val="Akapitzlist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</w:rPr>
      </w:pPr>
      <w:r w:rsidRPr="004B10A6">
        <w:rPr>
          <w:rFonts w:asciiTheme="minorHAnsi" w:hAnsiTheme="minorHAnsi" w:cstheme="minorHAnsi"/>
        </w:rPr>
        <w:t>inne omyłki polegające na niezgodności oferty z dokumentami zamówienia, niepowodujące istotnych zmian w treści oferty</w:t>
      </w:r>
    </w:p>
    <w:p w14:paraId="7AF1E9AB" w14:textId="6899DEED" w:rsidR="00E11C28" w:rsidRDefault="00E11C28" w:rsidP="00E11C28">
      <w:pPr>
        <w:pStyle w:val="Akapitzlist"/>
        <w:ind w:left="709" w:hanging="283"/>
        <w:jc w:val="both"/>
        <w:rPr>
          <w:rFonts w:asciiTheme="minorHAnsi" w:hAnsiTheme="minorHAnsi" w:cstheme="minorHAnsi"/>
        </w:rPr>
      </w:pPr>
      <w:r w:rsidRPr="004B10A6">
        <w:rPr>
          <w:rFonts w:asciiTheme="minorHAnsi" w:hAnsiTheme="minorHAnsi" w:cstheme="minorHAnsi"/>
        </w:rPr>
        <w:t>- niezwłocznie zawiadamiając o tym</w:t>
      </w:r>
      <w:r>
        <w:rPr>
          <w:rFonts w:asciiTheme="minorHAnsi" w:hAnsiTheme="minorHAnsi" w:cstheme="minorHAnsi"/>
        </w:rPr>
        <w:t xml:space="preserve"> Oferenta</w:t>
      </w:r>
      <w:r w:rsidRPr="004B10A6">
        <w:rPr>
          <w:rFonts w:asciiTheme="minorHAnsi" w:hAnsiTheme="minorHAnsi" w:cstheme="minorHAnsi"/>
        </w:rPr>
        <w:t>, którego oferta została poprawiona.</w:t>
      </w:r>
    </w:p>
    <w:p w14:paraId="720A0CB3" w14:textId="77777777" w:rsidR="002F3165" w:rsidRDefault="002F3165" w:rsidP="00E11C28">
      <w:pPr>
        <w:pStyle w:val="Akapitzlist"/>
        <w:ind w:left="709" w:hanging="283"/>
        <w:jc w:val="both"/>
        <w:rPr>
          <w:rFonts w:asciiTheme="minorHAnsi" w:hAnsiTheme="minorHAnsi" w:cstheme="minorHAnsi"/>
        </w:rPr>
      </w:pPr>
    </w:p>
    <w:p w14:paraId="2D9E3B49" w14:textId="77777777" w:rsidR="00E11C28" w:rsidRDefault="00E11C28" w:rsidP="00E11C28">
      <w:pPr>
        <w:pStyle w:val="Akapitzlist"/>
        <w:numPr>
          <w:ilvl w:val="0"/>
          <w:numId w:val="18"/>
        </w:numPr>
        <w:ind w:left="357" w:hanging="357"/>
        <w:rPr>
          <w:rFonts w:asciiTheme="minorHAnsi" w:hAnsiTheme="minorHAnsi" w:cstheme="minorHAnsi"/>
        </w:rPr>
      </w:pPr>
      <w:r w:rsidRPr="002A2385">
        <w:rPr>
          <w:rFonts w:asciiTheme="minorHAnsi" w:hAnsiTheme="minorHAnsi" w:cstheme="minorHAnsi"/>
        </w:rPr>
        <w:t>Kryterium oceny oferty:</w:t>
      </w:r>
    </w:p>
    <w:p w14:paraId="2A55243B" w14:textId="77777777" w:rsidR="00E11C28" w:rsidRDefault="00E11C28" w:rsidP="00E11C28">
      <w:pPr>
        <w:pStyle w:val="Akapitzlist"/>
        <w:ind w:left="357"/>
        <w:rPr>
          <w:rFonts w:asciiTheme="minorHAnsi" w:hAnsiTheme="minorHAnsi" w:cstheme="minorHAnsi"/>
        </w:rPr>
      </w:pPr>
    </w:p>
    <w:p w14:paraId="1F5BB491" w14:textId="16B61E4F" w:rsidR="00E11C28" w:rsidRDefault="00E11C28" w:rsidP="00E11C28">
      <w:pPr>
        <w:jc w:val="both"/>
        <w:rPr>
          <w:rFonts w:asciiTheme="minorHAnsi" w:hAnsiTheme="minorHAnsi" w:cstheme="minorHAnsi"/>
        </w:rPr>
      </w:pPr>
      <w:r w:rsidRPr="00786C3A">
        <w:rPr>
          <w:rFonts w:asciiTheme="minorHAnsi" w:hAnsiTheme="minorHAnsi" w:cstheme="minorHAnsi"/>
        </w:rPr>
        <w:t>Zamówienie udzielone będzie wyłącznie Oferentowi wybranemu zgodnie z warunkami niniejszego ogłoszenia konkursowego i przepisami ustawy z dnia 27 sierpnia 2004 r.</w:t>
      </w:r>
      <w:r>
        <w:rPr>
          <w:rFonts w:asciiTheme="minorHAnsi" w:hAnsiTheme="minorHAnsi" w:cstheme="minorHAnsi"/>
        </w:rPr>
        <w:br/>
      </w:r>
      <w:r w:rsidRPr="00786C3A">
        <w:rPr>
          <w:rFonts w:asciiTheme="minorHAnsi" w:hAnsiTheme="minorHAnsi" w:cstheme="minorHAnsi"/>
        </w:rPr>
        <w:t>o świadczeniach opieki zdrowotnej finansowanych ze środków publicznych</w:t>
      </w:r>
      <w:r>
        <w:rPr>
          <w:rFonts w:asciiTheme="minorHAnsi" w:hAnsiTheme="minorHAnsi" w:cstheme="minorHAnsi"/>
        </w:rPr>
        <w:br/>
      </w:r>
      <w:r w:rsidRPr="00786C3A">
        <w:rPr>
          <w:rFonts w:asciiTheme="minorHAnsi" w:hAnsiTheme="minorHAnsi" w:cstheme="minorHAnsi"/>
        </w:rPr>
        <w:t>(</w:t>
      </w:r>
      <w:proofErr w:type="spellStart"/>
      <w:r w:rsidRPr="00786C3A">
        <w:rPr>
          <w:rFonts w:asciiTheme="minorHAnsi" w:hAnsiTheme="minorHAnsi" w:cstheme="minorHAnsi"/>
        </w:rPr>
        <w:t>t.j</w:t>
      </w:r>
      <w:proofErr w:type="spellEnd"/>
      <w:r w:rsidRPr="00786C3A">
        <w:rPr>
          <w:rFonts w:asciiTheme="minorHAnsi" w:hAnsiTheme="minorHAnsi" w:cstheme="minorHAnsi"/>
        </w:rPr>
        <w:t xml:space="preserve">. Dz.U. z 2022 r., poz. 2561 z </w:t>
      </w:r>
      <w:proofErr w:type="spellStart"/>
      <w:r w:rsidRPr="00786C3A">
        <w:rPr>
          <w:rFonts w:asciiTheme="minorHAnsi" w:hAnsiTheme="minorHAnsi" w:cstheme="minorHAnsi"/>
        </w:rPr>
        <w:t>późn</w:t>
      </w:r>
      <w:proofErr w:type="spellEnd"/>
      <w:r w:rsidRPr="00786C3A">
        <w:rPr>
          <w:rFonts w:asciiTheme="minorHAnsi" w:hAnsiTheme="minorHAnsi" w:cstheme="minorHAnsi"/>
        </w:rPr>
        <w:t xml:space="preserve">. zm.). Udzielający zamówienia wybierze ofertę najkorzystniejszą na podstawie kryteriów oceny ofert określonych w SWKO. </w:t>
      </w:r>
    </w:p>
    <w:p w14:paraId="63B582C1" w14:textId="77777777" w:rsidR="00B55DD8" w:rsidRPr="00786C3A" w:rsidRDefault="00B55DD8" w:rsidP="00E11C28">
      <w:pPr>
        <w:jc w:val="both"/>
        <w:rPr>
          <w:rFonts w:asciiTheme="minorHAnsi" w:hAnsiTheme="minorHAnsi" w:cstheme="minorHAnsi"/>
        </w:rPr>
      </w:pPr>
    </w:p>
    <w:p w14:paraId="1C2ADCF2" w14:textId="77777777" w:rsidR="00E11C28" w:rsidRPr="002A2385" w:rsidRDefault="00E11C28" w:rsidP="00E11C28">
      <w:pPr>
        <w:ind w:left="357" w:hanging="357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Kryterium</w:t>
      </w:r>
      <w:r>
        <w:rPr>
          <w:rFonts w:asciiTheme="minorHAnsi" w:hAnsiTheme="minorHAnsi" w:cstheme="minorHAnsi"/>
          <w:b/>
          <w:bCs/>
        </w:rPr>
        <w:t xml:space="preserve"> 1</w:t>
      </w:r>
      <w:r w:rsidRPr="00DD2DB2">
        <w:rPr>
          <w:rFonts w:asciiTheme="minorHAnsi" w:hAnsiTheme="minorHAnsi" w:cstheme="minorHAnsi"/>
          <w:b/>
          <w:bCs/>
        </w:rPr>
        <w:t>: Cena brutto wskazana w ofercie</w:t>
      </w:r>
    </w:p>
    <w:p w14:paraId="336AE138" w14:textId="77777777" w:rsidR="00E11C28" w:rsidRPr="00DD2DB2" w:rsidRDefault="00E11C28" w:rsidP="00E11C28">
      <w:pPr>
        <w:ind w:left="357" w:hanging="357"/>
        <w:jc w:val="center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Waga:    90%</w:t>
      </w:r>
    </w:p>
    <w:p w14:paraId="264EE8C1" w14:textId="77777777" w:rsidR="00E11C28" w:rsidRPr="00DD2DB2" w:rsidRDefault="00E11C28" w:rsidP="00E11C28">
      <w:pPr>
        <w:ind w:left="357" w:hanging="357"/>
        <w:rPr>
          <w:rFonts w:asciiTheme="minorHAnsi" w:hAnsiTheme="minorHAnsi" w:cstheme="minorHAnsi"/>
        </w:rPr>
      </w:pPr>
    </w:p>
    <w:p w14:paraId="3C43EB90" w14:textId="77777777" w:rsidR="00E11C28" w:rsidRPr="00DD2DB2" w:rsidRDefault="00E11C28" w:rsidP="00E11C28">
      <w:pPr>
        <w:ind w:left="1276" w:hanging="1276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Kryterium</w:t>
      </w:r>
      <w:r>
        <w:rPr>
          <w:rFonts w:asciiTheme="minorHAnsi" w:hAnsiTheme="minorHAnsi" w:cstheme="minorHAnsi"/>
          <w:b/>
          <w:bCs/>
        </w:rPr>
        <w:t xml:space="preserve"> 2</w:t>
      </w:r>
      <w:r w:rsidRPr="00DD2DB2">
        <w:rPr>
          <w:rFonts w:asciiTheme="minorHAnsi" w:hAnsiTheme="minorHAnsi" w:cstheme="minorHAnsi"/>
          <w:b/>
          <w:bCs/>
        </w:rPr>
        <w:t xml:space="preserve">: Suma wszystkich czasów oczekiwania na wynik, jaką daje liczba na </w:t>
      </w:r>
      <w:r>
        <w:rPr>
          <w:rFonts w:asciiTheme="minorHAnsi" w:hAnsiTheme="minorHAnsi" w:cstheme="minorHAnsi"/>
          <w:b/>
          <w:bCs/>
        </w:rPr>
        <w:t xml:space="preserve"> </w:t>
      </w:r>
      <w:r w:rsidRPr="00DD2DB2">
        <w:rPr>
          <w:rFonts w:asciiTheme="minorHAnsi" w:hAnsiTheme="minorHAnsi" w:cstheme="minorHAnsi"/>
          <w:b/>
          <w:bCs/>
        </w:rPr>
        <w:t>każdą</w:t>
      </w:r>
      <w:r>
        <w:rPr>
          <w:rFonts w:asciiTheme="minorHAnsi" w:hAnsiTheme="minorHAnsi" w:cstheme="minorHAnsi"/>
          <w:b/>
          <w:bCs/>
        </w:rPr>
        <w:t xml:space="preserve"> </w:t>
      </w:r>
      <w:r w:rsidRPr="00DD2DB2">
        <w:rPr>
          <w:rFonts w:asciiTheme="minorHAnsi" w:hAnsiTheme="minorHAnsi" w:cstheme="minorHAnsi"/>
          <w:b/>
          <w:bCs/>
        </w:rPr>
        <w:t>pojedynczą jednostkę badaną</w:t>
      </w:r>
    </w:p>
    <w:p w14:paraId="14B0B6AD" w14:textId="77777777" w:rsidR="00E11C28" w:rsidRPr="00DD2DB2" w:rsidRDefault="00E11C28" w:rsidP="00E11C28">
      <w:pPr>
        <w:ind w:left="357" w:hanging="357"/>
        <w:jc w:val="center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Waga:    10%</w:t>
      </w:r>
    </w:p>
    <w:p w14:paraId="5A5CC9A3" w14:textId="77777777" w:rsidR="00E11C28" w:rsidRPr="00DD2DB2" w:rsidRDefault="00E11C28" w:rsidP="00E11C28">
      <w:pPr>
        <w:ind w:left="357" w:hanging="357"/>
        <w:rPr>
          <w:rFonts w:asciiTheme="minorHAnsi" w:hAnsiTheme="minorHAnsi" w:cstheme="minorHAnsi"/>
          <w:b/>
          <w:bCs/>
        </w:rPr>
      </w:pPr>
    </w:p>
    <w:p w14:paraId="34B0544C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Oferta wypełniająca w najwyższym stopniu wymagania spośród ofert niepodlegających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>odrzuceniu otrzyma maksymalną liczbę punktów. Pozostałym ofertom, wypełniającym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>wymagania kryterialne przypisana zostanie odpowiednio mniejsza (proporcjonalnie mniejsza) liczba punktów. Wynik będzie traktowany jako wartość punktowa oferty.</w:t>
      </w:r>
    </w:p>
    <w:p w14:paraId="6B9EB888" w14:textId="77777777" w:rsidR="00E11C28" w:rsidRPr="00DD2DB2" w:rsidRDefault="00E11C28" w:rsidP="00E11C28">
      <w:pPr>
        <w:ind w:left="357" w:hanging="357"/>
        <w:rPr>
          <w:rFonts w:asciiTheme="minorHAnsi" w:hAnsiTheme="minorHAnsi" w:cstheme="minorHAnsi"/>
        </w:rPr>
      </w:pPr>
    </w:p>
    <w:p w14:paraId="431A19D7" w14:textId="77777777" w:rsidR="00E11C28" w:rsidRDefault="00E11C28" w:rsidP="00E11C28">
      <w:pPr>
        <w:ind w:left="357" w:hanging="357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Zastosowane wzory do obliczenia punktowego:</w:t>
      </w:r>
    </w:p>
    <w:p w14:paraId="5B5E1E40" w14:textId="77777777" w:rsidR="00E11C28" w:rsidRPr="00DD2DB2" w:rsidRDefault="00E11C28" w:rsidP="00E11C28">
      <w:pPr>
        <w:ind w:left="357" w:hanging="357"/>
        <w:rPr>
          <w:rFonts w:asciiTheme="minorHAnsi" w:hAnsiTheme="minorHAnsi" w:cstheme="minorHAnsi"/>
        </w:rPr>
      </w:pPr>
    </w:p>
    <w:p w14:paraId="44BB7296" w14:textId="77777777" w:rsidR="00E11C28" w:rsidRPr="00BC5520" w:rsidRDefault="00E11C28" w:rsidP="00E11C28">
      <w:pPr>
        <w:ind w:left="357" w:hanging="357"/>
        <w:jc w:val="center"/>
        <w:rPr>
          <w:rFonts w:asciiTheme="minorHAnsi" w:hAnsiTheme="minorHAnsi" w:cstheme="minorHAnsi"/>
          <w:b/>
        </w:rPr>
      </w:pPr>
      <w:r w:rsidRPr="00BC5520">
        <w:rPr>
          <w:rFonts w:asciiTheme="minorHAnsi" w:hAnsiTheme="minorHAnsi" w:cstheme="minorHAnsi"/>
          <w:b/>
        </w:rPr>
        <w:t>Kryterium</w:t>
      </w:r>
      <w:r>
        <w:rPr>
          <w:rFonts w:asciiTheme="minorHAnsi" w:hAnsiTheme="minorHAnsi" w:cstheme="minorHAnsi"/>
          <w:b/>
        </w:rPr>
        <w:t xml:space="preserve"> 1</w:t>
      </w:r>
      <w:r w:rsidRPr="00BC5520">
        <w:rPr>
          <w:rFonts w:asciiTheme="minorHAnsi" w:hAnsiTheme="minorHAnsi" w:cstheme="minorHAnsi"/>
          <w:b/>
        </w:rPr>
        <w:t xml:space="preserve"> : Cena brutto wskazana w ofercie</w:t>
      </w:r>
    </w:p>
    <w:p w14:paraId="6627CF90" w14:textId="77777777" w:rsidR="00E11C28" w:rsidRPr="00BC5520" w:rsidRDefault="00E11C28" w:rsidP="00E11C28">
      <w:pPr>
        <w:ind w:left="357" w:hanging="357"/>
        <w:jc w:val="center"/>
        <w:rPr>
          <w:rFonts w:asciiTheme="minorHAnsi" w:hAnsiTheme="minorHAnsi" w:cstheme="minorHAnsi"/>
          <w:b/>
        </w:rPr>
      </w:pPr>
      <w:r w:rsidRPr="00BC5520">
        <w:rPr>
          <w:rFonts w:asciiTheme="minorHAnsi" w:hAnsiTheme="minorHAnsi" w:cstheme="minorHAnsi"/>
          <w:b/>
        </w:rPr>
        <w:t>Waga:    90%</w:t>
      </w:r>
    </w:p>
    <w:p w14:paraId="2052B6CF" w14:textId="77777777" w:rsidR="00E11C28" w:rsidRPr="00941947" w:rsidRDefault="00E11C28" w:rsidP="00E11C28">
      <w:pPr>
        <w:suppressAutoHyphens w:val="0"/>
        <w:autoSpaceDE w:val="0"/>
        <w:autoSpaceDN w:val="0"/>
        <w:adjustRightInd w:val="0"/>
        <w:ind w:left="357" w:hanging="357"/>
        <w:rPr>
          <w:rFonts w:ascii="Calibri" w:eastAsiaTheme="minorHAnsi" w:hAnsi="Calibri" w:cs="Calibri"/>
          <w:color w:val="000000"/>
          <w:lang w:eastAsia="en-US"/>
        </w:rPr>
      </w:pPr>
    </w:p>
    <w:p w14:paraId="203BE178" w14:textId="77777777" w:rsidR="00E11C28" w:rsidRPr="00570039" w:rsidRDefault="00E11C28" w:rsidP="00E11C28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941947">
        <w:rPr>
          <w:rFonts w:ascii="Calibri" w:eastAsiaTheme="minorHAnsi" w:hAnsi="Calibri" w:cs="Calibri"/>
          <w:color w:val="000000"/>
          <w:lang w:eastAsia="en-US"/>
        </w:rPr>
        <w:t>Cena oferty musi być podana w złotych oraz zawierać wszystkie koszty związane z realizacją przedmiotu niniejszego konkursu</w:t>
      </w:r>
      <w:r>
        <w:rPr>
          <w:rFonts w:ascii="Calibri" w:eastAsiaTheme="minorHAnsi" w:hAnsi="Calibri" w:cs="Calibri"/>
          <w:color w:val="000000"/>
          <w:lang w:eastAsia="en-US"/>
        </w:rPr>
        <w:t xml:space="preserve"> ofert oraz ewentualne rabaty. </w:t>
      </w:r>
    </w:p>
    <w:p w14:paraId="344569E6" w14:textId="77777777" w:rsidR="00E11C28" w:rsidRPr="00941947" w:rsidRDefault="00E11C28" w:rsidP="00E11C28">
      <w:pPr>
        <w:rPr>
          <w:rFonts w:asciiTheme="minorHAnsi" w:hAnsiTheme="minorHAnsi" w:cstheme="minorHAnsi"/>
          <w:bCs/>
        </w:rPr>
      </w:pPr>
    </w:p>
    <w:p w14:paraId="65FC63F6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C</w:t>
      </w:r>
      <w:r w:rsidRPr="00DD2DB2">
        <w:rPr>
          <w:rFonts w:asciiTheme="minorHAnsi" w:hAnsiTheme="minorHAnsi" w:cstheme="minorHAnsi"/>
        </w:rPr>
        <w:t xml:space="preserve"> – cena; stawka brutto wskazana w ofercie</w:t>
      </w:r>
    </w:p>
    <w:p w14:paraId="1E93B22E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C oferty najniższej</w:t>
      </w:r>
      <w:r w:rsidRPr="00DD2DB2">
        <w:rPr>
          <w:rFonts w:asciiTheme="minorHAnsi" w:hAnsiTheme="minorHAnsi" w:cstheme="minorHAnsi"/>
        </w:rPr>
        <w:t xml:space="preserve"> – stanowi najniższą ofertę ( cenę ) brutto wśród rozpatrywanych </w:t>
      </w:r>
      <w:r>
        <w:rPr>
          <w:rFonts w:asciiTheme="minorHAnsi" w:hAnsiTheme="minorHAnsi" w:cstheme="minorHAnsi"/>
        </w:rPr>
        <w:br/>
        <w:t xml:space="preserve">                                               </w:t>
      </w:r>
      <w:r w:rsidRPr="00DD2DB2">
        <w:rPr>
          <w:rFonts w:asciiTheme="minorHAnsi" w:hAnsiTheme="minorHAnsi" w:cstheme="minorHAnsi"/>
        </w:rPr>
        <w:t>ofert;</w:t>
      </w:r>
    </w:p>
    <w:p w14:paraId="23275213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C oferty badanej</w:t>
      </w:r>
      <w:r w:rsidRPr="00DD2DB2">
        <w:rPr>
          <w:rFonts w:asciiTheme="minorHAnsi" w:hAnsiTheme="minorHAnsi" w:cstheme="minorHAnsi"/>
        </w:rPr>
        <w:t xml:space="preserve"> – stanowi cenę brutto badanej oferty</w:t>
      </w:r>
    </w:p>
    <w:p w14:paraId="368461B1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0FA4A563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3A697186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C oferty najniższej</w:t>
      </w:r>
    </w:p>
    <w:p w14:paraId="7A35021C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C =   _____________________   x 90 pkt.</w:t>
      </w:r>
    </w:p>
    <w:p w14:paraId="5E9EE39B" w14:textId="77777777" w:rsidR="00E11C28" w:rsidRDefault="00E11C28" w:rsidP="00E11C28">
      <w:pPr>
        <w:jc w:val="center"/>
        <w:rPr>
          <w:rFonts w:asciiTheme="minorHAnsi" w:hAnsiTheme="minorHAnsi" w:cstheme="minorHAnsi"/>
          <w:b/>
          <w:bCs/>
        </w:rPr>
      </w:pPr>
    </w:p>
    <w:p w14:paraId="108E9FD5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C oferty badanej</w:t>
      </w:r>
    </w:p>
    <w:p w14:paraId="4A965EC8" w14:textId="77777777" w:rsidR="00E11C28" w:rsidRDefault="00E11C28" w:rsidP="00E11C28">
      <w:pPr>
        <w:rPr>
          <w:rFonts w:asciiTheme="minorHAnsi" w:hAnsiTheme="minorHAnsi" w:cstheme="minorHAnsi"/>
          <w:b/>
          <w:bCs/>
        </w:rPr>
      </w:pPr>
    </w:p>
    <w:p w14:paraId="5A1BDEE9" w14:textId="77777777" w:rsidR="00915832" w:rsidRDefault="00915832" w:rsidP="00E11C28">
      <w:pPr>
        <w:rPr>
          <w:rFonts w:asciiTheme="minorHAnsi" w:hAnsiTheme="minorHAnsi" w:cstheme="minorHAnsi"/>
          <w:b/>
          <w:bCs/>
        </w:rPr>
      </w:pPr>
    </w:p>
    <w:p w14:paraId="05BF0589" w14:textId="77777777" w:rsidR="00E11C28" w:rsidRPr="00DD2DB2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Kryterium</w:t>
      </w:r>
      <w:r>
        <w:rPr>
          <w:rFonts w:asciiTheme="minorHAnsi" w:hAnsiTheme="minorHAnsi" w:cstheme="minorHAnsi"/>
          <w:b/>
          <w:bCs/>
        </w:rPr>
        <w:t xml:space="preserve"> 2</w:t>
      </w:r>
      <w:r w:rsidRPr="00DD2DB2">
        <w:rPr>
          <w:rFonts w:asciiTheme="minorHAnsi" w:hAnsiTheme="minorHAnsi" w:cstheme="minorHAnsi"/>
          <w:b/>
          <w:bCs/>
        </w:rPr>
        <w:t xml:space="preserve">: Suma wszystkich czasów oczekiwania na wynik, jaką daje liczba na </w:t>
      </w:r>
      <w:r>
        <w:rPr>
          <w:rFonts w:asciiTheme="minorHAnsi" w:hAnsiTheme="minorHAnsi" w:cstheme="minorHAnsi"/>
          <w:b/>
          <w:bCs/>
        </w:rPr>
        <w:t xml:space="preserve"> </w:t>
      </w:r>
      <w:r w:rsidRPr="00DD2DB2">
        <w:rPr>
          <w:rFonts w:asciiTheme="minorHAnsi" w:hAnsiTheme="minorHAnsi" w:cstheme="minorHAnsi"/>
          <w:b/>
          <w:bCs/>
        </w:rPr>
        <w:t>każdą</w:t>
      </w:r>
      <w:r>
        <w:rPr>
          <w:rFonts w:asciiTheme="minorHAnsi" w:hAnsiTheme="minorHAnsi" w:cstheme="minorHAnsi"/>
          <w:b/>
          <w:bCs/>
        </w:rPr>
        <w:t xml:space="preserve"> </w:t>
      </w:r>
      <w:r w:rsidRPr="00DD2DB2">
        <w:rPr>
          <w:rFonts w:asciiTheme="minorHAnsi" w:hAnsiTheme="minorHAnsi" w:cstheme="minorHAnsi"/>
          <w:b/>
          <w:bCs/>
        </w:rPr>
        <w:t>pojedynczą jednostkę badaną</w:t>
      </w:r>
    </w:p>
    <w:p w14:paraId="0C441B4F" w14:textId="77777777" w:rsidR="00E11C28" w:rsidRPr="00DD2DB2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DD2DB2">
        <w:rPr>
          <w:rFonts w:asciiTheme="minorHAnsi" w:hAnsiTheme="minorHAnsi" w:cstheme="minorHAnsi"/>
          <w:b/>
          <w:bCs/>
        </w:rPr>
        <w:t>Waga:    10%</w:t>
      </w:r>
    </w:p>
    <w:p w14:paraId="2BD86491" w14:textId="77777777" w:rsidR="00E11C28" w:rsidRPr="00BC5520" w:rsidRDefault="00E11C28" w:rsidP="00E11C28">
      <w:pPr>
        <w:rPr>
          <w:rFonts w:asciiTheme="minorHAnsi" w:hAnsiTheme="minorHAnsi" w:cstheme="minorHAnsi"/>
          <w:b/>
          <w:bCs/>
        </w:rPr>
      </w:pPr>
    </w:p>
    <w:p w14:paraId="2796D15D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    S</w:t>
      </w:r>
      <w:r w:rsidRPr="00DD2DB2">
        <w:rPr>
          <w:rFonts w:asciiTheme="minorHAnsi" w:hAnsiTheme="minorHAnsi" w:cstheme="minorHAnsi"/>
        </w:rPr>
        <w:t xml:space="preserve"> – Suma czasów podanych w formularzu ofertowym na wykonanie badania</w:t>
      </w:r>
    </w:p>
    <w:p w14:paraId="5FEAA996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                    ( czas podany w dniach )</w:t>
      </w:r>
    </w:p>
    <w:p w14:paraId="4878C04D" w14:textId="77777777" w:rsidR="00E11C28" w:rsidRPr="00DD2DB2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    S min</w:t>
      </w:r>
      <w:r w:rsidRPr="00DD2DB2">
        <w:rPr>
          <w:rFonts w:asciiTheme="minorHAnsi" w:hAnsiTheme="minorHAnsi" w:cstheme="minorHAnsi"/>
        </w:rPr>
        <w:t xml:space="preserve"> – suma czasów najmniejsza wśród ofert złożonych</w:t>
      </w:r>
    </w:p>
    <w:p w14:paraId="5B761786" w14:textId="77777777" w:rsidR="00E11C28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    S oferty badanej</w:t>
      </w:r>
      <w:r w:rsidRPr="00DD2DB2">
        <w:rPr>
          <w:rFonts w:asciiTheme="minorHAnsi" w:hAnsiTheme="minorHAnsi" w:cstheme="minorHAnsi"/>
        </w:rPr>
        <w:t xml:space="preserve"> – suma czasów wynikająca z oferty badanej</w:t>
      </w:r>
    </w:p>
    <w:p w14:paraId="5C714971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011B651F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S min ( w dniach )</w:t>
      </w:r>
    </w:p>
    <w:p w14:paraId="13030D69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S =   _____________________   x 10 pkt.</w:t>
      </w:r>
    </w:p>
    <w:p w14:paraId="772642FE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</w:p>
    <w:p w14:paraId="11E50B6A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S oferty badanej ( w dniach )</w:t>
      </w:r>
    </w:p>
    <w:p w14:paraId="1AF3AA6A" w14:textId="77777777" w:rsidR="00E11C28" w:rsidRDefault="00E11C28" w:rsidP="00E11C28">
      <w:pPr>
        <w:rPr>
          <w:rFonts w:asciiTheme="minorHAnsi" w:hAnsiTheme="minorHAnsi" w:cstheme="minorHAnsi"/>
        </w:rPr>
      </w:pPr>
      <w:r w:rsidRPr="00BC5520">
        <w:rPr>
          <w:rFonts w:asciiTheme="minorHAnsi" w:hAnsiTheme="minorHAnsi" w:cstheme="minorHAnsi"/>
          <w:b/>
          <w:bCs/>
        </w:rPr>
        <w:t xml:space="preserve">              W </w:t>
      </w:r>
      <w:r w:rsidRPr="00DD2DB2">
        <w:rPr>
          <w:rFonts w:asciiTheme="minorHAnsi" w:hAnsiTheme="minorHAnsi" w:cstheme="minorHAnsi"/>
        </w:rPr>
        <w:t>– wynik</w:t>
      </w:r>
    </w:p>
    <w:p w14:paraId="10DD743C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1AC0DF77" w14:textId="77777777" w:rsidR="00E11C28" w:rsidRPr="00BC5520" w:rsidRDefault="00E11C28" w:rsidP="00E11C28">
      <w:pPr>
        <w:jc w:val="center"/>
        <w:rPr>
          <w:rFonts w:asciiTheme="minorHAnsi" w:hAnsiTheme="minorHAnsi" w:cstheme="minorHAnsi"/>
          <w:b/>
          <w:bCs/>
        </w:rPr>
      </w:pPr>
      <w:r w:rsidRPr="00BC5520">
        <w:rPr>
          <w:rFonts w:asciiTheme="minorHAnsi" w:hAnsiTheme="minorHAnsi" w:cstheme="minorHAnsi"/>
          <w:b/>
          <w:bCs/>
        </w:rPr>
        <w:t>W = C + S</w:t>
      </w:r>
    </w:p>
    <w:p w14:paraId="74499E83" w14:textId="77777777" w:rsidR="00E11C28" w:rsidRDefault="00E11C28" w:rsidP="00E11C28">
      <w:pPr>
        <w:pStyle w:val="Akapitzlist"/>
        <w:shd w:val="clear" w:color="auto" w:fill="FFFFFF"/>
        <w:suppressAutoHyphens w:val="0"/>
        <w:spacing w:after="120" w:line="276" w:lineRule="auto"/>
        <w:ind w:left="431"/>
        <w:contextualSpacing w:val="0"/>
        <w:rPr>
          <w:rFonts w:asciiTheme="minorHAnsi" w:hAnsiTheme="minorHAnsi" w:cstheme="minorHAnsi"/>
        </w:rPr>
      </w:pPr>
    </w:p>
    <w:p w14:paraId="4752EFF7" w14:textId="77777777" w:rsidR="00E11C28" w:rsidRPr="00570039" w:rsidRDefault="00E11C28" w:rsidP="00E11C28">
      <w:pPr>
        <w:pStyle w:val="Akapitzlist"/>
        <w:shd w:val="clear" w:color="auto" w:fill="FFFFFF"/>
        <w:suppressAutoHyphens w:val="0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Udzielający zamówienia</w:t>
      </w:r>
      <w:r w:rsidRPr="00570039">
        <w:rPr>
          <w:rFonts w:asciiTheme="minorHAnsi" w:hAnsiTheme="minorHAnsi" w:cstheme="minorHAnsi"/>
          <w:u w:val="single"/>
        </w:rPr>
        <w:t xml:space="preserve"> ustala  że minimalny czas wykonania badania wskazany w Formularzu Asortymentowo - Cenowym podany w dniach nie może być mniejszy niż 1 dzień. </w:t>
      </w:r>
    </w:p>
    <w:p w14:paraId="53CCB19E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6EC6E0E6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Oferta, która przedstawia najkorzystniejszy bilans (maksymalna liczba przyznanych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>punktów w oparciu o ustalone kryteria ) zostanie uznana za najkorzystniejszą,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 xml:space="preserve"> pozostałe oferty zostaną sklasyfikowane zgodnie z ilością uzyskanych punktów.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 xml:space="preserve">Realizacja zamówienia zostanie powierzona </w:t>
      </w:r>
      <w:r>
        <w:rPr>
          <w:rFonts w:asciiTheme="minorHAnsi" w:hAnsiTheme="minorHAnsi" w:cstheme="minorHAnsi"/>
        </w:rPr>
        <w:t>Oferentowi</w:t>
      </w:r>
      <w:r w:rsidRPr="00DD2DB2">
        <w:rPr>
          <w:rFonts w:asciiTheme="minorHAnsi" w:hAnsiTheme="minorHAnsi" w:cstheme="minorHAnsi"/>
        </w:rPr>
        <w:t xml:space="preserve">, który uzyska najwyższą ilość 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>punktów.</w:t>
      </w:r>
      <w:r w:rsidRPr="002A2385">
        <w:rPr>
          <w:rFonts w:asciiTheme="minorHAnsi" w:hAnsiTheme="minorHAnsi" w:cstheme="minorHAnsi"/>
        </w:rPr>
        <w:t xml:space="preserve"> </w:t>
      </w:r>
      <w:r w:rsidRPr="00D37477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 xml:space="preserve">Udzielający zamówienia nie będzie mógł wybrać oferty </w:t>
      </w:r>
      <w:r w:rsidRPr="00D37477">
        <w:rPr>
          <w:rFonts w:asciiTheme="minorHAnsi" w:hAnsiTheme="minorHAnsi" w:cstheme="minorHAnsi"/>
        </w:rPr>
        <w:t xml:space="preserve">najkorzystniejszej z uwagi na to, że dwie lub więcej ofert przedstawia taki sam bilans ceny i innych kryteriów oceny ofert, </w:t>
      </w:r>
      <w:r>
        <w:rPr>
          <w:rFonts w:asciiTheme="minorHAnsi" w:hAnsiTheme="minorHAnsi" w:cstheme="minorHAnsi"/>
        </w:rPr>
        <w:t>Udzielający zamówienia</w:t>
      </w:r>
      <w:r w:rsidRPr="00D37477">
        <w:rPr>
          <w:rFonts w:asciiTheme="minorHAnsi" w:hAnsiTheme="minorHAnsi" w:cstheme="minorHAnsi"/>
        </w:rPr>
        <w:t xml:space="preserve"> spośród tych ofert wybierze ofertę z najniższą ceną.</w:t>
      </w:r>
    </w:p>
    <w:p w14:paraId="5EAEC3F9" w14:textId="77777777" w:rsidR="00E11C28" w:rsidRPr="00DD2DB2" w:rsidRDefault="00E11C28" w:rsidP="00E11C28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71A1215D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XI. Odrzuca się ofertę:</w:t>
      </w:r>
    </w:p>
    <w:p w14:paraId="4D89DAEE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3CA0B6E6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złożoną przez Oferenta po terminie;</w:t>
      </w:r>
    </w:p>
    <w:p w14:paraId="7C95789B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zawierającą nieprawdziwe informacje;</w:t>
      </w:r>
    </w:p>
    <w:p w14:paraId="0D40D776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jeżeli Oferent nie określił przedmiotu oferty lub ceny świadczeń zdrowotnych;</w:t>
      </w:r>
    </w:p>
    <w:p w14:paraId="0B9674CE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jeżeli zawiera rażąco niską cenę w stosunku do przedmiotu zamówienia;</w:t>
      </w:r>
    </w:p>
    <w:p w14:paraId="260BB963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jeżeli jest nieważna na podstawie odrębnych przepisów;</w:t>
      </w:r>
    </w:p>
    <w:p w14:paraId="2AD3C76F" w14:textId="4BA40416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 xml:space="preserve">jeżeli </w:t>
      </w:r>
      <w:r w:rsidR="00884F7D">
        <w:rPr>
          <w:rFonts w:asciiTheme="minorHAnsi" w:hAnsiTheme="minorHAnsi" w:cstheme="minorHAnsi"/>
          <w:color w:val="auto"/>
        </w:rPr>
        <w:t xml:space="preserve">Oferent </w:t>
      </w:r>
      <w:r w:rsidRPr="0034553E">
        <w:rPr>
          <w:rFonts w:asciiTheme="minorHAnsi" w:hAnsiTheme="minorHAnsi" w:cstheme="minorHAnsi"/>
          <w:color w:val="auto"/>
        </w:rPr>
        <w:t>złożył ofertę alternatywną;</w:t>
      </w:r>
    </w:p>
    <w:p w14:paraId="1996B735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jeżeli Oferent lub oferta nie spełniają wymaganych warunków określonych w przepisach prawa oraz w szczegółowych warunkach konkursu;</w:t>
      </w:r>
    </w:p>
    <w:p w14:paraId="45FF237A" w14:textId="77777777" w:rsidR="00E11C28" w:rsidRPr="0034553E" w:rsidRDefault="00E11C28" w:rsidP="00E11C2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4553E">
        <w:rPr>
          <w:rFonts w:asciiTheme="minorHAnsi" w:hAnsiTheme="minorHAnsi" w:cstheme="minorHAnsi"/>
          <w:color w:val="auto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Oferenta;</w:t>
      </w:r>
    </w:p>
    <w:p w14:paraId="6800D423" w14:textId="01ED362D" w:rsidR="00E11C28" w:rsidRDefault="00E11C28" w:rsidP="00B55DD8">
      <w:pPr>
        <w:pStyle w:val="Akapitzlist"/>
        <w:ind w:left="426"/>
        <w:rPr>
          <w:rFonts w:asciiTheme="minorHAnsi" w:hAnsiTheme="minorHAnsi" w:cstheme="minorHAnsi"/>
          <w:color w:val="auto"/>
        </w:rPr>
      </w:pPr>
    </w:p>
    <w:p w14:paraId="04440F87" w14:textId="77777777" w:rsidR="00B55DD8" w:rsidRPr="0034553E" w:rsidRDefault="00B55DD8" w:rsidP="00B55DD8">
      <w:pPr>
        <w:pStyle w:val="Akapitzlist"/>
        <w:ind w:left="426"/>
        <w:rPr>
          <w:rFonts w:asciiTheme="minorHAnsi" w:hAnsiTheme="minorHAnsi" w:cstheme="minorHAnsi"/>
          <w:color w:val="auto"/>
        </w:rPr>
      </w:pPr>
    </w:p>
    <w:p w14:paraId="02D7343C" w14:textId="77777777" w:rsidR="00E11C28" w:rsidRPr="00DD2DB2" w:rsidRDefault="00E11C28" w:rsidP="00E11C28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4FB9C65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XII.</w:t>
      </w:r>
      <w:r w:rsidRPr="00DD2DB2"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  <w:b/>
        </w:rPr>
        <w:t>Uzupełnienie oferty:</w:t>
      </w:r>
    </w:p>
    <w:p w14:paraId="13AB83D2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</w:p>
    <w:p w14:paraId="35ECD174" w14:textId="77777777" w:rsidR="00E11C28" w:rsidRPr="00DD2DB2" w:rsidRDefault="00E11C28" w:rsidP="00E11C28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W przypadku gdy Oferent nie przedstawił wszystkich wymaganych dokumentów lub gdy oferta zawiera braki formalne, Udzielający zamówienia wzywa Oferenta do usunięcia tych braków w wyznaczonym terminie pod rygorem odrzucenia oferty.</w:t>
      </w:r>
    </w:p>
    <w:p w14:paraId="592C1187" w14:textId="77777777" w:rsidR="00E11C28" w:rsidRPr="00DD2DB2" w:rsidRDefault="00E11C28" w:rsidP="00E11C28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Udzielający zamówienia zastrzega sobie prawo do korekty oczywistych omyłek </w:t>
      </w:r>
      <w:r w:rsidRPr="00DD2DB2">
        <w:rPr>
          <w:rFonts w:asciiTheme="minorHAnsi" w:hAnsiTheme="minorHAnsi" w:cstheme="minorHAnsi"/>
        </w:rPr>
        <w:br/>
        <w:t>w treści złożonej oferty.</w:t>
      </w:r>
    </w:p>
    <w:p w14:paraId="0AA93F57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19EF912C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XIII. Unieważnienie konkursu:</w:t>
      </w:r>
    </w:p>
    <w:p w14:paraId="16A1110A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3C176E1F" w14:textId="4E70F8F6" w:rsidR="00E11C28" w:rsidRPr="00915832" w:rsidRDefault="00E11C28" w:rsidP="00E11C28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>Udzielający zamówienia unieważnia postępowanie w sprawie zawarcia umowy</w:t>
      </w:r>
      <w:r w:rsidRPr="00915832">
        <w:rPr>
          <w:rFonts w:asciiTheme="minorHAnsi" w:hAnsiTheme="minorHAnsi" w:cstheme="minorHAnsi"/>
          <w:color w:val="auto"/>
        </w:rPr>
        <w:br/>
        <w:t xml:space="preserve">o udzielanie świadczeń </w:t>
      </w:r>
      <w:r w:rsidR="00915832" w:rsidRPr="00915832">
        <w:rPr>
          <w:rFonts w:asciiTheme="minorHAnsi" w:hAnsiTheme="minorHAnsi" w:cstheme="minorHAnsi"/>
          <w:color w:val="auto"/>
        </w:rPr>
        <w:t xml:space="preserve">zdrowotnych </w:t>
      </w:r>
      <w:r w:rsidR="00884F7D">
        <w:rPr>
          <w:rFonts w:asciiTheme="minorHAnsi" w:hAnsiTheme="minorHAnsi" w:cstheme="minorHAnsi"/>
          <w:color w:val="auto"/>
        </w:rPr>
        <w:t xml:space="preserve">w </w:t>
      </w:r>
      <w:r w:rsidR="00915832" w:rsidRPr="00915832">
        <w:rPr>
          <w:rFonts w:asciiTheme="minorHAnsi" w:hAnsiTheme="minorHAnsi" w:cstheme="minorHAnsi"/>
          <w:color w:val="auto"/>
        </w:rPr>
        <w:t>zakresie diagnostyki laboratoryjnej</w:t>
      </w:r>
      <w:r w:rsidRPr="00915832">
        <w:rPr>
          <w:rFonts w:asciiTheme="minorHAnsi" w:hAnsiTheme="minorHAnsi" w:cstheme="minorHAnsi"/>
          <w:color w:val="auto"/>
        </w:rPr>
        <w:t>, gdy:</w:t>
      </w:r>
    </w:p>
    <w:p w14:paraId="69E86BA8" w14:textId="77777777" w:rsidR="00E11C28" w:rsidRPr="00915832" w:rsidRDefault="00E11C28" w:rsidP="00E11C28">
      <w:pPr>
        <w:pStyle w:val="Akapitzlist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>nie wpłynęła żadna oferta;</w:t>
      </w:r>
    </w:p>
    <w:p w14:paraId="1477086A" w14:textId="77777777" w:rsidR="00E11C28" w:rsidRPr="00915832" w:rsidRDefault="00E11C28" w:rsidP="00E11C28">
      <w:pPr>
        <w:pStyle w:val="Akapitzlist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>wpłynęła jedna oferta i nie podlega ona odrzuceniu, z zastrzeżeniem ust. 2;</w:t>
      </w:r>
    </w:p>
    <w:p w14:paraId="358A9211" w14:textId="77777777" w:rsidR="00E11C28" w:rsidRPr="00915832" w:rsidRDefault="00E11C28" w:rsidP="00E11C28">
      <w:pPr>
        <w:pStyle w:val="Akapitzlist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>odrzucono wszystkie oferty;</w:t>
      </w:r>
    </w:p>
    <w:p w14:paraId="20125B90" w14:textId="2B3714AC" w:rsidR="00E11C28" w:rsidRPr="00915832" w:rsidRDefault="00E11C28" w:rsidP="00E11C28">
      <w:pPr>
        <w:pStyle w:val="Akapitzlist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 xml:space="preserve">kwota najkorzystniejszej oferty przewyższa kwotę, którą </w:t>
      </w:r>
      <w:r w:rsidR="00915832" w:rsidRPr="00915832">
        <w:rPr>
          <w:rFonts w:asciiTheme="minorHAnsi" w:hAnsiTheme="minorHAnsi" w:cstheme="minorHAnsi"/>
          <w:color w:val="auto"/>
        </w:rPr>
        <w:t>Udzielający zamówienia</w:t>
      </w:r>
      <w:r w:rsidRPr="00915832">
        <w:rPr>
          <w:rFonts w:asciiTheme="minorHAnsi" w:hAnsiTheme="minorHAnsi" w:cstheme="minorHAnsi"/>
          <w:color w:val="auto"/>
        </w:rPr>
        <w:t xml:space="preserve"> przeznaczył na finansowanie świadczeń opieki zdrowotnej w danym postępowaniu;</w:t>
      </w:r>
    </w:p>
    <w:p w14:paraId="7B4F5E6D" w14:textId="49B7AF19" w:rsidR="00E11C28" w:rsidRPr="00915832" w:rsidRDefault="00E11C28" w:rsidP="00E11C28">
      <w:pPr>
        <w:pStyle w:val="Akapitzlist"/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 xml:space="preserve">nastąpiła istotna zmiana okoliczności powodująca, że prowadzenie postępowania lub zawarcie umowy nie leży w interesie </w:t>
      </w:r>
      <w:r w:rsidR="00915832" w:rsidRPr="00915832">
        <w:rPr>
          <w:rFonts w:asciiTheme="minorHAnsi" w:hAnsiTheme="minorHAnsi" w:cstheme="minorHAnsi"/>
          <w:color w:val="auto"/>
        </w:rPr>
        <w:t>Udzielającego zamówienia</w:t>
      </w:r>
      <w:r w:rsidRPr="00915832">
        <w:rPr>
          <w:rFonts w:asciiTheme="minorHAnsi" w:hAnsiTheme="minorHAnsi" w:cstheme="minorHAnsi"/>
          <w:color w:val="auto"/>
        </w:rPr>
        <w:t xml:space="preserve">, czego nie można było wcześniej przewidzieć </w:t>
      </w:r>
    </w:p>
    <w:p w14:paraId="2EE687DD" w14:textId="77777777" w:rsidR="00E11C28" w:rsidRPr="00915832" w:rsidRDefault="00E11C28" w:rsidP="00E11C28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>Jeżeli w toku konkursu ofert wpłynęła tylko jedna oferta i nie podlega ona odrzuceniu, komisja może przyjąć tę ofertę, gdy z okoliczności wynika, że na ogłoszony ponownie na tych samych warunkach konkurs ofert nie wpłynie więcej ofert.</w:t>
      </w:r>
    </w:p>
    <w:p w14:paraId="5CF70452" w14:textId="77777777" w:rsidR="00E11C28" w:rsidRPr="00915832" w:rsidRDefault="00E11C28" w:rsidP="00E11C28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915832">
        <w:rPr>
          <w:rFonts w:asciiTheme="minorHAnsi" w:hAnsiTheme="minorHAnsi" w:cstheme="minorHAnsi"/>
          <w:color w:val="auto"/>
        </w:rPr>
        <w:t xml:space="preserve">Udzielający zamówienia zastrzega sobie prawo do odwołania konkursu oraz do przedłużenia terminu ogłoszenia rozstrzygnięcia konkursu bez podawania przyczyn. </w:t>
      </w:r>
    </w:p>
    <w:p w14:paraId="0B6DB23B" w14:textId="77777777" w:rsidR="00E11C28" w:rsidRPr="00DD2DB2" w:rsidRDefault="00E11C28" w:rsidP="00E11C28">
      <w:pPr>
        <w:rPr>
          <w:rFonts w:asciiTheme="minorHAnsi" w:hAnsiTheme="minorHAnsi" w:cstheme="minorHAnsi"/>
          <w:color w:val="auto"/>
        </w:rPr>
      </w:pPr>
    </w:p>
    <w:p w14:paraId="0A5B3F41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XIV. Środki odwoławcze:</w:t>
      </w:r>
    </w:p>
    <w:p w14:paraId="69964E78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</w:p>
    <w:p w14:paraId="464D31BA" w14:textId="77777777" w:rsidR="00E11C28" w:rsidRPr="00DD2DB2" w:rsidRDefault="00E11C28" w:rsidP="00E11C28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Oferent, którego interes prawny doznał uszczerbku w wyniku naruszenia </w:t>
      </w:r>
      <w:r>
        <w:rPr>
          <w:rFonts w:asciiTheme="minorHAnsi" w:hAnsiTheme="minorHAnsi" w:cstheme="minorHAnsi"/>
        </w:rPr>
        <w:t xml:space="preserve"> </w:t>
      </w:r>
      <w:r w:rsidRPr="00DD2DB2">
        <w:rPr>
          <w:rFonts w:asciiTheme="minorHAnsi" w:hAnsiTheme="minorHAnsi" w:cstheme="minorHAnsi"/>
        </w:rPr>
        <w:t>przez Udzielającego zamówienia, zasad przeprowadzania postępowania w sprawie zawarcia umowy o udzielenie świadczeń zdrowotnych, przysługują środki odwoławcze na zasadach określonych w art. 153 i art. 154 ust. 1 i 2 ustawy o świadczeniach opieki zdrowotnej finansowanych ze środków publicznych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DD2DB2">
        <w:rPr>
          <w:rFonts w:asciiTheme="minorHAnsi" w:hAnsiTheme="minorHAnsi" w:cstheme="minorHAnsi"/>
        </w:rPr>
        <w:t>Dz.U. z 202</w:t>
      </w:r>
      <w:r>
        <w:rPr>
          <w:rFonts w:asciiTheme="minorHAnsi" w:hAnsiTheme="minorHAnsi" w:cstheme="minorHAnsi"/>
        </w:rPr>
        <w:t>2</w:t>
      </w:r>
      <w:r w:rsidRPr="00DD2DB2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2561</w:t>
      </w:r>
      <w:r w:rsidRPr="00DD2DB2">
        <w:rPr>
          <w:rFonts w:asciiTheme="minorHAnsi" w:hAnsiTheme="minorHAnsi" w:cstheme="minorHAnsi"/>
        </w:rPr>
        <w:t xml:space="preserve"> z </w:t>
      </w:r>
      <w:proofErr w:type="spellStart"/>
      <w:r w:rsidRPr="00DD2DB2">
        <w:rPr>
          <w:rFonts w:asciiTheme="minorHAnsi" w:hAnsiTheme="minorHAnsi" w:cstheme="minorHAnsi"/>
        </w:rPr>
        <w:t>późn</w:t>
      </w:r>
      <w:proofErr w:type="spellEnd"/>
      <w:r w:rsidRPr="00DD2DB2">
        <w:rPr>
          <w:rFonts w:asciiTheme="minorHAnsi" w:hAnsiTheme="minorHAnsi" w:cstheme="minorHAnsi"/>
        </w:rPr>
        <w:t>. zm.).</w:t>
      </w:r>
    </w:p>
    <w:p w14:paraId="1A798823" w14:textId="77777777" w:rsidR="00E11C28" w:rsidRPr="00DD2DB2" w:rsidRDefault="00E11C28" w:rsidP="00E11C28">
      <w:pPr>
        <w:pStyle w:val="Akapitzlis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Środki odwoławcze nie przysługują na :</w:t>
      </w:r>
    </w:p>
    <w:p w14:paraId="436858D8" w14:textId="77777777" w:rsidR="00E11C28" w:rsidRPr="00DD2DB2" w:rsidRDefault="00E11C28" w:rsidP="00E11C28">
      <w:pPr>
        <w:pStyle w:val="Akapitzlist"/>
        <w:numPr>
          <w:ilvl w:val="1"/>
          <w:numId w:val="8"/>
        </w:numPr>
        <w:ind w:left="851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niedokonanie wyboru Oferenta,</w:t>
      </w:r>
    </w:p>
    <w:p w14:paraId="15251DCE" w14:textId="77777777" w:rsidR="00E11C28" w:rsidRPr="00DD2DB2" w:rsidRDefault="00E11C28" w:rsidP="00E11C28">
      <w:pPr>
        <w:pStyle w:val="Akapitzlist"/>
        <w:numPr>
          <w:ilvl w:val="1"/>
          <w:numId w:val="8"/>
        </w:numPr>
        <w:ind w:left="851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unieważnienia postępowania konkursowego.</w:t>
      </w:r>
    </w:p>
    <w:p w14:paraId="4BF51850" w14:textId="77777777" w:rsidR="00E11C28" w:rsidRPr="00DD2DB2" w:rsidRDefault="00E11C28" w:rsidP="00E11C28">
      <w:pPr>
        <w:jc w:val="both"/>
        <w:rPr>
          <w:rFonts w:asciiTheme="minorHAnsi" w:hAnsiTheme="minorHAnsi" w:cstheme="minorHAnsi"/>
        </w:rPr>
      </w:pPr>
    </w:p>
    <w:p w14:paraId="14B2A2E9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XV. Warunki umowy:</w:t>
      </w:r>
    </w:p>
    <w:p w14:paraId="24208310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0E50BC0E" w14:textId="77777777" w:rsidR="00E11C28" w:rsidRPr="00DD2DB2" w:rsidRDefault="00E11C28" w:rsidP="00E11C2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Udzielający zamówienia podpisze umowę z Oferentem wybranym w postępowaniu konkursowym w terminie do 14 dni od dnia wyboru oferty. Postanowienia umowy zawarto w projekcie umowy, który stanowi Załącznik nr 3.</w:t>
      </w:r>
    </w:p>
    <w:p w14:paraId="4A4B2440" w14:textId="77777777" w:rsidR="00E11C28" w:rsidRPr="00DD2DB2" w:rsidRDefault="00E11C28" w:rsidP="00E11C2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Termin umowy: 36 miesięcy od dnia podpisania umowy.</w:t>
      </w:r>
    </w:p>
    <w:p w14:paraId="3FBA89CF" w14:textId="77777777" w:rsidR="00E11C28" w:rsidRPr="00DD2DB2" w:rsidRDefault="00E11C28" w:rsidP="00E11C2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Nie podpisanie umowy przez Oferenta w terminie, o którym mowa w pkt 1 powoduje wykluczenie go z postępowania.</w:t>
      </w:r>
    </w:p>
    <w:p w14:paraId="7245ACE1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77820ACD" w14:textId="77777777" w:rsidR="00627EDF" w:rsidRPr="00DD2DB2" w:rsidRDefault="00627EDF" w:rsidP="00E11C28">
      <w:pPr>
        <w:jc w:val="both"/>
        <w:rPr>
          <w:rFonts w:asciiTheme="minorHAnsi" w:hAnsiTheme="minorHAnsi" w:cstheme="minorHAnsi"/>
          <w:b/>
        </w:rPr>
      </w:pPr>
    </w:p>
    <w:p w14:paraId="7606160B" w14:textId="77777777" w:rsidR="00E11C28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XVI. Postanowienia końcowe:</w:t>
      </w:r>
    </w:p>
    <w:p w14:paraId="628889D2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2B1C37CC" w14:textId="77777777" w:rsidR="00E11C28" w:rsidRPr="00DD2DB2" w:rsidRDefault="00E11C28" w:rsidP="00E11C2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Konkurs ofert będzie ważny choćby wpłynęła tylko jedna oferta.</w:t>
      </w:r>
    </w:p>
    <w:p w14:paraId="74956645" w14:textId="77777777" w:rsidR="00E11C28" w:rsidRPr="00DD2DB2" w:rsidRDefault="00E11C28" w:rsidP="00E11C28">
      <w:pPr>
        <w:pStyle w:val="Akapitzlist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 xml:space="preserve">Udzielający zamówienia zastrzega sobie prawo do odwołania konkursu w całości </w:t>
      </w:r>
      <w:r w:rsidRPr="00DD2DB2">
        <w:rPr>
          <w:rFonts w:asciiTheme="minorHAnsi" w:hAnsiTheme="minorHAnsi" w:cstheme="minorHAnsi"/>
        </w:rPr>
        <w:br/>
        <w:t>lub w części oraz przesunięcia terminu składania ofert bez podania przyczyny.</w:t>
      </w:r>
    </w:p>
    <w:p w14:paraId="22816B1E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</w:p>
    <w:p w14:paraId="59F70FB9" w14:textId="77777777" w:rsidR="00E11C28" w:rsidRPr="00DD2DB2" w:rsidRDefault="00E11C28" w:rsidP="00E11C28">
      <w:pPr>
        <w:jc w:val="both"/>
        <w:rPr>
          <w:rFonts w:asciiTheme="minorHAnsi" w:hAnsiTheme="minorHAnsi" w:cstheme="minorHAnsi"/>
          <w:b/>
        </w:rPr>
      </w:pPr>
      <w:r w:rsidRPr="00DD2DB2">
        <w:rPr>
          <w:rFonts w:asciiTheme="minorHAnsi" w:hAnsiTheme="minorHAnsi" w:cstheme="minorHAnsi"/>
          <w:b/>
        </w:rPr>
        <w:t>XVII. Załączniki:</w:t>
      </w:r>
    </w:p>
    <w:p w14:paraId="76232464" w14:textId="77777777" w:rsidR="00E11C28" w:rsidRPr="00DD2DB2" w:rsidRDefault="00E11C28" w:rsidP="00E11C28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Formularz Asortymentowo - Cenowy (Załącznik nr 1).</w:t>
      </w:r>
    </w:p>
    <w:p w14:paraId="3D37F7A8" w14:textId="77777777" w:rsidR="00E11C28" w:rsidRPr="00DD2DB2" w:rsidRDefault="00E11C28" w:rsidP="00E11C28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Oświadczenie Oferenta (Załącznik nr 2).</w:t>
      </w:r>
    </w:p>
    <w:p w14:paraId="45377BD3" w14:textId="5EA2B447" w:rsidR="00E11C28" w:rsidRPr="005D63C5" w:rsidRDefault="00E11C28" w:rsidP="002F3165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DD2DB2">
        <w:rPr>
          <w:rFonts w:asciiTheme="minorHAnsi" w:hAnsiTheme="minorHAnsi" w:cstheme="minorHAnsi"/>
        </w:rPr>
        <w:t>Projekt umowy (Załącznik nr 3).</w:t>
      </w:r>
    </w:p>
    <w:p w14:paraId="7C9634D3" w14:textId="2D7E4552" w:rsidR="00E11C28" w:rsidRPr="00416C23" w:rsidRDefault="00E11C28" w:rsidP="00E11C28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416C23">
        <w:rPr>
          <w:rFonts w:asciiTheme="minorHAnsi" w:hAnsiTheme="minorHAnsi" w:cstheme="minorHAnsi"/>
        </w:rPr>
        <w:t>Wykaz pracowników Oferenta, którzy będą realizowali przedmiot konkursu (</w:t>
      </w:r>
      <w:r w:rsidR="002F3165">
        <w:rPr>
          <w:rFonts w:asciiTheme="minorHAnsi" w:hAnsiTheme="minorHAnsi" w:cstheme="minorHAnsi"/>
        </w:rPr>
        <w:t>Załącznik nr 4</w:t>
      </w:r>
      <w:r>
        <w:rPr>
          <w:rFonts w:asciiTheme="minorHAnsi" w:hAnsiTheme="minorHAnsi" w:cstheme="minorHAnsi"/>
        </w:rPr>
        <w:t>).</w:t>
      </w:r>
    </w:p>
    <w:p w14:paraId="2975876D" w14:textId="77777777" w:rsidR="00E11C28" w:rsidRPr="00DD2DB2" w:rsidRDefault="00E11C28" w:rsidP="00E11C28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14:paraId="1CD93558" w14:textId="77777777" w:rsidR="00E11C28" w:rsidRPr="00DD2DB2" w:rsidRDefault="00E11C28" w:rsidP="00E11C28">
      <w:pPr>
        <w:rPr>
          <w:rFonts w:asciiTheme="minorHAnsi" w:hAnsiTheme="minorHAnsi" w:cstheme="minorHAnsi"/>
        </w:rPr>
      </w:pPr>
    </w:p>
    <w:p w14:paraId="53E03527" w14:textId="77777777" w:rsidR="00E11C28" w:rsidRDefault="00E11C28" w:rsidP="00E11C28">
      <w:pPr>
        <w:rPr>
          <w:rFonts w:ascii="Calibri" w:hAnsi="Calibri" w:cs="Calibri"/>
          <w:sz w:val="20"/>
          <w:szCs w:val="20"/>
        </w:rPr>
      </w:pPr>
    </w:p>
    <w:p w14:paraId="5B63FE3F" w14:textId="77777777" w:rsidR="00E11C28" w:rsidRDefault="00E11C28" w:rsidP="00E11C28">
      <w:pPr>
        <w:rPr>
          <w:rFonts w:ascii="Calibri" w:hAnsi="Calibri" w:cs="Calibri"/>
          <w:sz w:val="20"/>
          <w:szCs w:val="20"/>
        </w:rPr>
      </w:pPr>
    </w:p>
    <w:p w14:paraId="261D9200" w14:textId="77777777" w:rsidR="00E11C28" w:rsidRDefault="00E11C28" w:rsidP="00E11C28">
      <w:pPr>
        <w:pStyle w:val="Nagwek2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28959A48" w14:textId="77777777" w:rsidR="00C43FB9" w:rsidRDefault="00C43FB9"/>
    <w:sectPr w:rsidR="00C43F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3EA0" w14:textId="77777777" w:rsidR="0021046D" w:rsidRDefault="0021046D" w:rsidP="00C16073">
      <w:r>
        <w:separator/>
      </w:r>
    </w:p>
  </w:endnote>
  <w:endnote w:type="continuationSeparator" w:id="0">
    <w:p w14:paraId="631C2337" w14:textId="77777777" w:rsidR="0021046D" w:rsidRDefault="0021046D" w:rsidP="00C1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54845"/>
      <w:docPartObj>
        <w:docPartGallery w:val="Page Numbers (Bottom of Page)"/>
        <w:docPartUnique/>
      </w:docPartObj>
    </w:sdtPr>
    <w:sdtContent>
      <w:p w14:paraId="617F4DB7" w14:textId="7DC5989D" w:rsidR="00C16073" w:rsidRDefault="00C160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65">
          <w:rPr>
            <w:noProof/>
          </w:rPr>
          <w:t>12</w:t>
        </w:r>
        <w:r>
          <w:fldChar w:fldCharType="end"/>
        </w:r>
      </w:p>
    </w:sdtContent>
  </w:sdt>
  <w:p w14:paraId="1707BCAD" w14:textId="77777777" w:rsidR="00C16073" w:rsidRDefault="00C16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F774" w14:textId="77777777" w:rsidR="0021046D" w:rsidRDefault="0021046D" w:rsidP="00C16073">
      <w:r>
        <w:separator/>
      </w:r>
    </w:p>
  </w:footnote>
  <w:footnote w:type="continuationSeparator" w:id="0">
    <w:p w14:paraId="49D91948" w14:textId="77777777" w:rsidR="0021046D" w:rsidRDefault="0021046D" w:rsidP="00C1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C7E"/>
    <w:multiLevelType w:val="hybridMultilevel"/>
    <w:tmpl w:val="65C8148E"/>
    <w:lvl w:ilvl="0" w:tplc="CA34A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B2"/>
    <w:multiLevelType w:val="hybridMultilevel"/>
    <w:tmpl w:val="7460FCC0"/>
    <w:lvl w:ilvl="0" w:tplc="0415000F">
      <w:start w:val="1"/>
      <w:numFmt w:val="decimal"/>
      <w:lvlText w:val="%1.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B42027D"/>
    <w:multiLevelType w:val="multilevel"/>
    <w:tmpl w:val="4C524E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752"/>
    <w:multiLevelType w:val="multilevel"/>
    <w:tmpl w:val="F31E81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4946"/>
    <w:multiLevelType w:val="hybridMultilevel"/>
    <w:tmpl w:val="72906A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1A6C"/>
    <w:multiLevelType w:val="multilevel"/>
    <w:tmpl w:val="0470A9F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AB0"/>
    <w:multiLevelType w:val="hybridMultilevel"/>
    <w:tmpl w:val="78A281BA"/>
    <w:lvl w:ilvl="0" w:tplc="62560FE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F7807"/>
    <w:multiLevelType w:val="multilevel"/>
    <w:tmpl w:val="D4F8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8" w15:restartNumberingAfterBreak="0">
    <w:nsid w:val="21627220"/>
    <w:multiLevelType w:val="hybridMultilevel"/>
    <w:tmpl w:val="44E220E4"/>
    <w:lvl w:ilvl="0" w:tplc="8C74A4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B2258"/>
    <w:multiLevelType w:val="hybridMultilevel"/>
    <w:tmpl w:val="95567810"/>
    <w:lvl w:ilvl="0" w:tplc="AE1E50BA">
      <w:start w:val="6"/>
      <w:numFmt w:val="upperRoman"/>
      <w:lvlText w:val="%1."/>
      <w:lvlJc w:val="righ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80069"/>
    <w:multiLevelType w:val="multilevel"/>
    <w:tmpl w:val="5B5C4C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12BB"/>
    <w:multiLevelType w:val="multilevel"/>
    <w:tmpl w:val="3E56CB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43EA"/>
    <w:multiLevelType w:val="multilevel"/>
    <w:tmpl w:val="5F48E3D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72E1A"/>
    <w:multiLevelType w:val="hybridMultilevel"/>
    <w:tmpl w:val="CB9845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F0212D"/>
    <w:multiLevelType w:val="hybridMultilevel"/>
    <w:tmpl w:val="7F78B370"/>
    <w:lvl w:ilvl="0" w:tplc="4DF873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0A2A"/>
    <w:multiLevelType w:val="hybridMultilevel"/>
    <w:tmpl w:val="D9C03BEE"/>
    <w:lvl w:ilvl="0" w:tplc="77FA3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E5DB7"/>
    <w:multiLevelType w:val="multilevel"/>
    <w:tmpl w:val="C9B48CA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3AA"/>
    <w:multiLevelType w:val="hybridMultilevel"/>
    <w:tmpl w:val="EBF47FC4"/>
    <w:lvl w:ilvl="0" w:tplc="9D5A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951A4"/>
    <w:multiLevelType w:val="multilevel"/>
    <w:tmpl w:val="562EB0C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A2315"/>
    <w:multiLevelType w:val="hybridMultilevel"/>
    <w:tmpl w:val="25CE9818"/>
    <w:lvl w:ilvl="0" w:tplc="9D5A03D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F43075A"/>
    <w:multiLevelType w:val="hybridMultilevel"/>
    <w:tmpl w:val="52CA6D9A"/>
    <w:lvl w:ilvl="0" w:tplc="9D5A03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740C7C"/>
    <w:multiLevelType w:val="hybridMultilevel"/>
    <w:tmpl w:val="38BAB946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 w15:restartNumberingAfterBreak="0">
    <w:nsid w:val="5CD64583"/>
    <w:multiLevelType w:val="multilevel"/>
    <w:tmpl w:val="0B4E1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7467"/>
    <w:multiLevelType w:val="hybridMultilevel"/>
    <w:tmpl w:val="EE8617A8"/>
    <w:lvl w:ilvl="0" w:tplc="DED088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55AB5"/>
    <w:multiLevelType w:val="hybridMultilevel"/>
    <w:tmpl w:val="FF4A8910"/>
    <w:lvl w:ilvl="0" w:tplc="B97C6730">
      <w:start w:val="7"/>
      <w:numFmt w:val="upperRoman"/>
      <w:lvlText w:val="%1."/>
      <w:lvlJc w:val="right"/>
      <w:pPr>
        <w:ind w:left="15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316B4"/>
    <w:multiLevelType w:val="hybridMultilevel"/>
    <w:tmpl w:val="0D060FCA"/>
    <w:lvl w:ilvl="0" w:tplc="3A542F6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D85FDE"/>
    <w:multiLevelType w:val="multilevel"/>
    <w:tmpl w:val="688C28E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8845">
    <w:abstractNumId w:val="7"/>
  </w:num>
  <w:num w:numId="2" w16cid:durableId="118646506">
    <w:abstractNumId w:val="10"/>
  </w:num>
  <w:num w:numId="3" w16cid:durableId="1449468274">
    <w:abstractNumId w:val="11"/>
  </w:num>
  <w:num w:numId="4" w16cid:durableId="1368136805">
    <w:abstractNumId w:val="2"/>
  </w:num>
  <w:num w:numId="5" w16cid:durableId="1903101747">
    <w:abstractNumId w:val="16"/>
  </w:num>
  <w:num w:numId="6" w16cid:durableId="239828827">
    <w:abstractNumId w:val="3"/>
  </w:num>
  <w:num w:numId="7" w16cid:durableId="26835609">
    <w:abstractNumId w:val="12"/>
  </w:num>
  <w:num w:numId="8" w16cid:durableId="669675037">
    <w:abstractNumId w:val="26"/>
  </w:num>
  <w:num w:numId="9" w16cid:durableId="956989068">
    <w:abstractNumId w:val="18"/>
  </w:num>
  <w:num w:numId="10" w16cid:durableId="442655567">
    <w:abstractNumId w:val="5"/>
  </w:num>
  <w:num w:numId="11" w16cid:durableId="1662193564">
    <w:abstractNumId w:val="22"/>
  </w:num>
  <w:num w:numId="12" w16cid:durableId="2052798014">
    <w:abstractNumId w:val="23"/>
  </w:num>
  <w:num w:numId="13" w16cid:durableId="1088426233">
    <w:abstractNumId w:val="14"/>
  </w:num>
  <w:num w:numId="14" w16cid:durableId="1889490448">
    <w:abstractNumId w:val="9"/>
  </w:num>
  <w:num w:numId="15" w16cid:durableId="1948731167">
    <w:abstractNumId w:val="24"/>
  </w:num>
  <w:num w:numId="16" w16cid:durableId="1543133156">
    <w:abstractNumId w:val="20"/>
  </w:num>
  <w:num w:numId="17" w16cid:durableId="1043558914">
    <w:abstractNumId w:val="1"/>
  </w:num>
  <w:num w:numId="18" w16cid:durableId="571814826">
    <w:abstractNumId w:val="0"/>
  </w:num>
  <w:num w:numId="19" w16cid:durableId="1446197452">
    <w:abstractNumId w:val="21"/>
  </w:num>
  <w:num w:numId="20" w16cid:durableId="381297421">
    <w:abstractNumId w:val="8"/>
  </w:num>
  <w:num w:numId="21" w16cid:durableId="2101871943">
    <w:abstractNumId w:val="6"/>
  </w:num>
  <w:num w:numId="22" w16cid:durableId="186481118">
    <w:abstractNumId w:val="19"/>
  </w:num>
  <w:num w:numId="23" w16cid:durableId="666521454">
    <w:abstractNumId w:val="17"/>
  </w:num>
  <w:num w:numId="24" w16cid:durableId="339427737">
    <w:abstractNumId w:val="25"/>
  </w:num>
  <w:num w:numId="25" w16cid:durableId="316694531">
    <w:abstractNumId w:val="15"/>
  </w:num>
  <w:num w:numId="26" w16cid:durableId="1456022178">
    <w:abstractNumId w:val="4"/>
  </w:num>
  <w:num w:numId="27" w16cid:durableId="110561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D8"/>
    <w:rsid w:val="0021046D"/>
    <w:rsid w:val="002F3165"/>
    <w:rsid w:val="002F7AFF"/>
    <w:rsid w:val="00452D5C"/>
    <w:rsid w:val="004C26D8"/>
    <w:rsid w:val="0051385A"/>
    <w:rsid w:val="00627EDF"/>
    <w:rsid w:val="00884F7D"/>
    <w:rsid w:val="008A6E4F"/>
    <w:rsid w:val="00915832"/>
    <w:rsid w:val="009F0619"/>
    <w:rsid w:val="00B55DD8"/>
    <w:rsid w:val="00B57707"/>
    <w:rsid w:val="00BA74E5"/>
    <w:rsid w:val="00C16073"/>
    <w:rsid w:val="00C43FB9"/>
    <w:rsid w:val="00E11C28"/>
    <w:rsid w:val="00E41C6D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6910"/>
  <w15:chartTrackingRefBased/>
  <w15:docId w15:val="{79DE342E-2315-4E5F-A607-710EB29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C2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qFormat/>
    <w:rsid w:val="00E11C28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11C28"/>
    <w:rPr>
      <w:rFonts w:ascii="Times New Roman" w:eastAsia="Times New Roman" w:hAnsi="Times New Roman" w:cs="Times New Roman"/>
      <w:b/>
      <w:bCs/>
      <w:color w:val="00000A"/>
      <w:kern w:val="0"/>
      <w:sz w:val="36"/>
      <w:szCs w:val="36"/>
      <w:lang w:eastAsia="pl-PL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11C28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List Paragraph,Akapit z listą2,lp1,Preambuła,Tytuły,Lista num,Spec. 4.,Akapit z listą3,Obiekt,BulletC,Akapit z listą31,NOWY,Akapit z listą32"/>
    <w:basedOn w:val="Normalny"/>
    <w:link w:val="AkapitzlistZnak"/>
    <w:uiPriority w:val="34"/>
    <w:qFormat/>
    <w:rsid w:val="00E11C28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2 Znak,lp1 Znak,Preambuła Znak,Tytuły Znak,Lista num Znak"/>
    <w:link w:val="Akapitzlist"/>
    <w:uiPriority w:val="34"/>
    <w:qFormat/>
    <w:locked/>
    <w:rsid w:val="00E11C28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6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607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60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07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.aleksandrow-lodz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3842</Words>
  <Characters>23052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Sztaudynger</dc:creator>
  <cp:keywords/>
  <dc:description/>
  <cp:lastModifiedBy>Monika Sztaudynger</cp:lastModifiedBy>
  <cp:revision>4</cp:revision>
  <cp:lastPrinted>2023-11-27T12:40:00Z</cp:lastPrinted>
  <dcterms:created xsi:type="dcterms:W3CDTF">2023-11-27T12:14:00Z</dcterms:created>
  <dcterms:modified xsi:type="dcterms:W3CDTF">2023-11-27T12:48:00Z</dcterms:modified>
</cp:coreProperties>
</file>